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8A" w:rsidRPr="007C5B8A" w:rsidRDefault="007C5B8A" w:rsidP="007C5B8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5B8A">
        <w:rPr>
          <w:rFonts w:ascii="Times New Roman" w:hAnsi="Times New Roman" w:cs="Times New Roman"/>
          <w:b/>
          <w:sz w:val="28"/>
          <w:szCs w:val="28"/>
        </w:rPr>
        <w:t>ЛЯХОВИЧСКИЙ РАЙОННЫЙ ИСПОЛНИТЕЛЬНЫЙ КОМИТЕТ</w:t>
      </w:r>
    </w:p>
    <w:p w:rsidR="007C5B8A" w:rsidRPr="007C5B8A" w:rsidRDefault="00AF68C4" w:rsidP="007C5B8A">
      <w:pPr>
        <w:pBdr>
          <w:bottom w:val="single" w:sz="12" w:space="1" w:color="auto"/>
        </w:pBdr>
        <w:spacing w:before="24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7C5B8A" w:rsidRPr="007C5B8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РАЗВИТИЮ ПРЕДПРИНИМАТЕЛЬСТВА ПРИ ЛЯХОВИЧСКОМ РАЙИСПОЛКОМЕ</w:t>
      </w:r>
      <w:r w:rsidR="007C5B8A" w:rsidRPr="007C5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B8A" w:rsidRDefault="007C5B8A" w:rsidP="007C5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8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43397">
        <w:rPr>
          <w:rFonts w:ascii="Times New Roman" w:hAnsi="Times New Roman" w:cs="Times New Roman"/>
          <w:b/>
          <w:sz w:val="28"/>
          <w:szCs w:val="28"/>
        </w:rPr>
        <w:t>1</w:t>
      </w:r>
    </w:p>
    <w:p w:rsidR="00AF68C4" w:rsidRPr="00AF68C4" w:rsidRDefault="00AF68C4" w:rsidP="00AF6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C4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развитию предпринимательства </w:t>
      </w:r>
    </w:p>
    <w:p w:rsidR="00AF68C4" w:rsidRPr="00AF68C4" w:rsidRDefault="00AF68C4" w:rsidP="00AF6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C4">
        <w:rPr>
          <w:rFonts w:ascii="Times New Roman" w:hAnsi="Times New Roman" w:cs="Times New Roman"/>
          <w:b/>
          <w:sz w:val="28"/>
          <w:szCs w:val="28"/>
        </w:rPr>
        <w:t>при Ляховичском райисполкоме</w:t>
      </w:r>
    </w:p>
    <w:p w:rsidR="007F3B27" w:rsidRDefault="007F3B27" w:rsidP="007C5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B8A" w:rsidRPr="009A0D04" w:rsidRDefault="00D43397" w:rsidP="001C2DB1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марта</w:t>
      </w:r>
      <w:r w:rsidR="00C51E62" w:rsidRPr="009A0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>20</w:t>
      </w:r>
      <w:r w:rsidR="001F75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 xml:space="preserve">  г.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</w:r>
      <w:r w:rsidR="005F2D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D35305" w:rsidRPr="009A0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D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06DB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F2D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>г. Ляховичи</w:t>
      </w:r>
    </w:p>
    <w:p w:rsidR="007C5B8A" w:rsidRPr="009A0D04" w:rsidRDefault="007C5B8A" w:rsidP="007C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9"/>
        <w:gridCol w:w="2852"/>
      </w:tblGrid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D804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D80417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Новогран А.Т.</w:t>
            </w:r>
          </w:p>
        </w:tc>
      </w:tr>
      <w:tr w:rsidR="0063799F" w:rsidTr="001C2E67">
        <w:trPr>
          <w:trHeight w:val="255"/>
        </w:trPr>
        <w:tc>
          <w:tcPr>
            <w:tcW w:w="6939" w:type="dxa"/>
          </w:tcPr>
          <w:p w:rsidR="0063799F" w:rsidRDefault="0063799F" w:rsidP="00D80417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</w:t>
            </w:r>
          </w:p>
        </w:tc>
        <w:tc>
          <w:tcPr>
            <w:tcW w:w="2852" w:type="dxa"/>
          </w:tcPr>
          <w:p w:rsidR="0063799F" w:rsidRDefault="00C168C7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Д.А</w:t>
            </w:r>
            <w:r w:rsidR="0063799F" w:rsidRPr="009A0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D804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D80417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9F" w:rsidTr="001C2E67">
        <w:trPr>
          <w:trHeight w:val="458"/>
        </w:trPr>
        <w:tc>
          <w:tcPr>
            <w:tcW w:w="6939" w:type="dxa"/>
          </w:tcPr>
          <w:p w:rsidR="0063799F" w:rsidRDefault="00C168C7" w:rsidP="00C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директор ООО «Трансэлектрокомплект», заместитель председателя Совета</w:t>
            </w:r>
          </w:p>
        </w:tc>
        <w:tc>
          <w:tcPr>
            <w:tcW w:w="2852" w:type="dxa"/>
          </w:tcPr>
          <w:p w:rsidR="0063799F" w:rsidRDefault="00C168C7" w:rsidP="001F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Сакуть</w:t>
            </w:r>
            <w:proofErr w:type="spellEnd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63799F" w:rsidTr="001C2E67">
        <w:trPr>
          <w:trHeight w:val="910"/>
        </w:trPr>
        <w:tc>
          <w:tcPr>
            <w:tcW w:w="6939" w:type="dxa"/>
          </w:tcPr>
          <w:p w:rsidR="001F757A" w:rsidRDefault="00C168C7" w:rsidP="00C168C7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F757A"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управления по работе </w:t>
            </w:r>
            <w:proofErr w:type="gramStart"/>
            <w:r w:rsidR="001F757A"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1F757A"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757A" w:rsidRDefault="001F757A" w:rsidP="00C168C7">
            <w:pPr>
              <w:tabs>
                <w:tab w:val="left" w:pos="5812"/>
                <w:tab w:val="left" w:pos="5988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>лательщиками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Ляховичскому району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  <w:p w:rsidR="00C168C7" w:rsidRPr="00C168C7" w:rsidRDefault="00C168C7" w:rsidP="00C168C7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612D1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="00612D19">
              <w:rPr>
                <w:rFonts w:ascii="Times New Roman" w:eastAsia="Calibri" w:hAnsi="Times New Roman" w:cs="Times New Roman"/>
                <w:sz w:val="28"/>
                <w:szCs w:val="28"/>
              </w:rPr>
              <w:t>Жестебаночный</w:t>
            </w:r>
            <w:proofErr w:type="spellEnd"/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завод «</w:t>
            </w:r>
            <w:proofErr w:type="spellStart"/>
            <w:r w:rsidR="00612D19">
              <w:rPr>
                <w:rFonts w:ascii="Times New Roman" w:eastAsia="Calibri" w:hAnsi="Times New Roman" w:cs="Times New Roman"/>
                <w:sz w:val="28"/>
                <w:szCs w:val="28"/>
              </w:rPr>
              <w:t>Интерлак</w:t>
            </w:r>
            <w:proofErr w:type="spellEnd"/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168C7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директор ЧУТП «Торговый дом «Владимир»</w:t>
            </w:r>
          </w:p>
          <w:p w:rsidR="00C168C7" w:rsidRPr="00C168C7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индивидуальных предпринимателей, осуществляющих предпринимательскую деятельность на рынке Ляховичского райпо </w:t>
            </w:r>
          </w:p>
          <w:p w:rsidR="00C168C7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ЧПУП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Ремтранстрак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6DCA" w:rsidRPr="00AF6DCA" w:rsidRDefault="0039631C" w:rsidP="004F1799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директор ЗАО «Ляховичский завод «Металлопластмасс»</w:t>
            </w:r>
            <w:r w:rsidRPr="003963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63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председатель Ляховичского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райпо</w:t>
            </w:r>
          </w:p>
          <w:p w:rsidR="00AF6DCA" w:rsidRPr="00AF6DCA" w:rsidRDefault="0039631C" w:rsidP="00AF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директор ЦБУ № 117 ОАО «АСБ «</w:t>
            </w:r>
            <w:proofErr w:type="spellStart"/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6DCA" w:rsidRDefault="00AF6DCA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799F" w:rsidRDefault="0063799F" w:rsidP="001F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57A" w:rsidRDefault="001F757A" w:rsidP="001F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168C7" w:rsidRPr="00C168C7" w:rsidRDefault="00612D19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Криворуцкий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8C7" w:rsidRPr="00C168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1F757A" w:rsidRDefault="00C168C7" w:rsidP="00C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Радюк</w:t>
            </w:r>
            <w:proofErr w:type="spellEnd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168C7" w:rsidRDefault="00C168C7" w:rsidP="00C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4C0" w:rsidRDefault="00F514C0" w:rsidP="00C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C6B" w:rsidRDefault="005B1C6B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C7" w:rsidRPr="00C168C7" w:rsidRDefault="00C168C7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Бурдейко</w:t>
            </w:r>
            <w:proofErr w:type="spellEnd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C168C7" w:rsidRDefault="00C168C7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Щука М.В.</w:t>
            </w:r>
          </w:p>
          <w:p w:rsidR="0039631C" w:rsidRDefault="0039631C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CA" w:rsidRDefault="00AF6DCA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Малихтарович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39631C" w:rsidRDefault="0039631C" w:rsidP="00C5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Некрашевич В.Б.</w:t>
            </w:r>
          </w:p>
          <w:p w:rsidR="00C5108B" w:rsidRDefault="0039631C" w:rsidP="00C5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Прокуда Р.В.</w:t>
            </w:r>
          </w:p>
        </w:tc>
      </w:tr>
    </w:tbl>
    <w:p w:rsidR="004E1FAC" w:rsidRPr="00E31B90" w:rsidRDefault="00EC36CF" w:rsidP="00FC4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>П</w:t>
      </w:r>
      <w:r w:rsidR="0063799F" w:rsidRPr="00E31B90">
        <w:rPr>
          <w:rFonts w:ascii="Times New Roman" w:hAnsi="Times New Roman" w:cs="Times New Roman"/>
          <w:sz w:val="28"/>
          <w:szCs w:val="28"/>
        </w:rPr>
        <w:t>овестк</w:t>
      </w:r>
      <w:r w:rsidR="00593D07" w:rsidRPr="00E31B90">
        <w:rPr>
          <w:rFonts w:ascii="Times New Roman" w:hAnsi="Times New Roman" w:cs="Times New Roman"/>
          <w:sz w:val="28"/>
          <w:szCs w:val="28"/>
        </w:rPr>
        <w:t>а</w:t>
      </w:r>
      <w:r w:rsidR="0063799F" w:rsidRPr="00E31B90">
        <w:rPr>
          <w:rFonts w:ascii="Times New Roman" w:hAnsi="Times New Roman" w:cs="Times New Roman"/>
          <w:sz w:val="28"/>
          <w:szCs w:val="28"/>
        </w:rPr>
        <w:t xml:space="preserve"> за</w:t>
      </w:r>
      <w:r w:rsidR="00593D07" w:rsidRPr="00E31B90">
        <w:rPr>
          <w:rFonts w:ascii="Times New Roman" w:hAnsi="Times New Roman" w:cs="Times New Roman"/>
          <w:sz w:val="28"/>
          <w:szCs w:val="28"/>
        </w:rPr>
        <w:t>седания:</w:t>
      </w:r>
    </w:p>
    <w:p w:rsidR="0039631C" w:rsidRPr="0039631C" w:rsidRDefault="005F2DCE" w:rsidP="003963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31B90">
        <w:rPr>
          <w:rFonts w:ascii="Times New Roman" w:hAnsi="Times New Roman" w:cs="Times New Roman"/>
          <w:sz w:val="30"/>
          <w:szCs w:val="30"/>
        </w:rPr>
        <w:t xml:space="preserve">1. </w:t>
      </w:r>
      <w:r w:rsidR="008453A1" w:rsidRPr="008453A1">
        <w:rPr>
          <w:rFonts w:ascii="Times New Roman" w:hAnsi="Times New Roman" w:cs="Times New Roman"/>
          <w:bCs/>
          <w:sz w:val="30"/>
          <w:szCs w:val="30"/>
        </w:rPr>
        <w:t xml:space="preserve">О </w:t>
      </w:r>
      <w:r w:rsidR="00C40580">
        <w:rPr>
          <w:rFonts w:ascii="Times New Roman" w:hAnsi="Times New Roman" w:cs="Times New Roman"/>
          <w:bCs/>
          <w:sz w:val="30"/>
          <w:szCs w:val="30"/>
        </w:rPr>
        <w:t xml:space="preserve">продуктовой линейке </w:t>
      </w:r>
      <w:r w:rsidR="00C40580" w:rsidRPr="008453A1">
        <w:rPr>
          <w:rFonts w:ascii="Times New Roman" w:hAnsi="Times New Roman" w:cs="Times New Roman"/>
          <w:bCs/>
          <w:sz w:val="30"/>
          <w:szCs w:val="30"/>
        </w:rPr>
        <w:t>ОАО «Банк развития Республики Беларусь»</w:t>
      </w:r>
      <w:r w:rsidR="00C40580">
        <w:rPr>
          <w:rFonts w:ascii="Times New Roman" w:hAnsi="Times New Roman" w:cs="Times New Roman"/>
          <w:bCs/>
          <w:sz w:val="30"/>
          <w:szCs w:val="30"/>
        </w:rPr>
        <w:t xml:space="preserve">, предназначенной для поддержки </w:t>
      </w:r>
      <w:r w:rsidR="008453A1" w:rsidRPr="008453A1">
        <w:rPr>
          <w:rFonts w:ascii="Times New Roman" w:hAnsi="Times New Roman" w:cs="Times New Roman"/>
          <w:bCs/>
          <w:sz w:val="30"/>
          <w:szCs w:val="30"/>
        </w:rPr>
        <w:t>малого и среднего предпринимательства.</w:t>
      </w:r>
    </w:p>
    <w:p w:rsidR="0039631C" w:rsidRDefault="005F2DCE" w:rsidP="001360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B90">
        <w:rPr>
          <w:rFonts w:ascii="Times New Roman" w:hAnsi="Times New Roman" w:cs="Times New Roman"/>
          <w:bCs/>
          <w:sz w:val="28"/>
          <w:szCs w:val="28"/>
        </w:rPr>
        <w:t>2</w:t>
      </w:r>
      <w:r w:rsidR="00BD4BCC" w:rsidRPr="00E31B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963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40580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="00C40580" w:rsidRPr="00C40580">
        <w:rPr>
          <w:rFonts w:ascii="Times New Roman" w:hAnsi="Times New Roman" w:cs="Times New Roman"/>
          <w:bCs/>
          <w:sz w:val="28"/>
          <w:szCs w:val="28"/>
        </w:rPr>
        <w:t>Национального конкурса «Предприниматель года».</w:t>
      </w:r>
      <w:r w:rsidR="0039631C" w:rsidRPr="003963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5B89" w:rsidRPr="00E31B90" w:rsidRDefault="0039631C" w:rsidP="00136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338E8" w:rsidRPr="003338E8">
        <w:rPr>
          <w:rFonts w:ascii="Times New Roman" w:hAnsi="Times New Roman" w:cs="Times New Roman"/>
          <w:bCs/>
          <w:sz w:val="28"/>
          <w:szCs w:val="28"/>
        </w:rPr>
        <w:t>О согласовании проекта решения Ляховичского районного Совета депутатов «Об изменении решения Ляховичского районного Совета депутатов от 2</w:t>
      </w:r>
      <w:r w:rsidR="00C40580">
        <w:rPr>
          <w:rFonts w:ascii="Times New Roman" w:hAnsi="Times New Roman" w:cs="Times New Roman"/>
          <w:bCs/>
          <w:sz w:val="28"/>
          <w:szCs w:val="28"/>
        </w:rPr>
        <w:t>7</w:t>
      </w:r>
      <w:r w:rsidR="003338E8" w:rsidRPr="003338E8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C40580">
        <w:rPr>
          <w:rFonts w:ascii="Times New Roman" w:hAnsi="Times New Roman" w:cs="Times New Roman"/>
          <w:bCs/>
          <w:sz w:val="28"/>
          <w:szCs w:val="28"/>
        </w:rPr>
        <w:t>9</w:t>
      </w:r>
      <w:r w:rsidR="003338E8" w:rsidRPr="003338E8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C40580">
        <w:rPr>
          <w:rFonts w:ascii="Times New Roman" w:hAnsi="Times New Roman" w:cs="Times New Roman"/>
          <w:bCs/>
          <w:sz w:val="28"/>
          <w:szCs w:val="28"/>
        </w:rPr>
        <w:t>81</w:t>
      </w:r>
      <w:r w:rsidR="003338E8" w:rsidRPr="003338E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462C2" w:rsidRPr="009A0D04" w:rsidRDefault="00736A7E" w:rsidP="006D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15DC" w:rsidRDefault="002C7F86" w:rsidP="009041E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15DC" w:rsidRPr="00900D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7361" w:rsidRPr="00DA7361">
        <w:rPr>
          <w:rFonts w:ascii="Times New Roman" w:hAnsi="Times New Roman" w:cs="Times New Roman"/>
          <w:b/>
          <w:bCs/>
          <w:sz w:val="28"/>
          <w:szCs w:val="28"/>
        </w:rPr>
        <w:t>О продуктовой линейке ОАО «Банк развития Республики Беларусь», предназначенной для поддержки малого и среднего предпринимательства</w:t>
      </w:r>
      <w:r w:rsidR="00851F01" w:rsidRPr="00851F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41E2" w:rsidRPr="00904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41E2" w:rsidRDefault="009041E2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Новогран А.Т.</w:t>
      </w:r>
      <w:r w:rsidRPr="00900D58">
        <w:rPr>
          <w:rFonts w:ascii="Times New Roman" w:hAnsi="Times New Roman" w:cs="Times New Roman"/>
          <w:sz w:val="28"/>
          <w:szCs w:val="28"/>
        </w:rPr>
        <w:t>)</w:t>
      </w:r>
    </w:p>
    <w:p w:rsidR="00DA7361" w:rsidRDefault="00870D02" w:rsidP="00DA7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C3D9D" w:rsidRPr="0090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3C0E3E" w:rsidRPr="003C0E3E">
        <w:rPr>
          <w:rFonts w:ascii="Times New Roman" w:hAnsi="Times New Roman" w:cs="Times New Roman"/>
          <w:sz w:val="28"/>
          <w:szCs w:val="28"/>
        </w:rPr>
        <w:t xml:space="preserve">Слушали заместителя председателя райисполкома </w:t>
      </w:r>
      <w:proofErr w:type="spellStart"/>
      <w:r w:rsidR="003C0E3E" w:rsidRPr="003C0E3E">
        <w:rPr>
          <w:rFonts w:ascii="Times New Roman" w:hAnsi="Times New Roman" w:cs="Times New Roman"/>
          <w:sz w:val="28"/>
          <w:szCs w:val="28"/>
        </w:rPr>
        <w:t>Новограна</w:t>
      </w:r>
      <w:proofErr w:type="spellEnd"/>
      <w:r w:rsidR="003C0E3E" w:rsidRPr="003C0E3E">
        <w:rPr>
          <w:rFonts w:ascii="Times New Roman" w:hAnsi="Times New Roman" w:cs="Times New Roman"/>
          <w:sz w:val="28"/>
          <w:szCs w:val="28"/>
        </w:rPr>
        <w:t xml:space="preserve"> А.Т.</w:t>
      </w:r>
      <w:r w:rsidR="008453A1" w:rsidRPr="008453A1">
        <w:rPr>
          <w:rFonts w:ascii="Times New Roman" w:hAnsi="Times New Roman" w:cs="Times New Roman"/>
          <w:sz w:val="28"/>
          <w:szCs w:val="28"/>
        </w:rPr>
        <w:t>, котор</w:t>
      </w:r>
      <w:r w:rsidR="008453A1">
        <w:rPr>
          <w:rFonts w:ascii="Times New Roman" w:hAnsi="Times New Roman" w:cs="Times New Roman"/>
          <w:sz w:val="28"/>
          <w:szCs w:val="28"/>
        </w:rPr>
        <w:t xml:space="preserve">ый </w:t>
      </w:r>
      <w:r w:rsidR="008453A1" w:rsidRPr="008453A1">
        <w:rPr>
          <w:rFonts w:ascii="Times New Roman" w:hAnsi="Times New Roman" w:cs="Times New Roman"/>
          <w:sz w:val="28"/>
          <w:szCs w:val="28"/>
        </w:rPr>
        <w:t>сообщил, что в 202</w:t>
      </w:r>
      <w:r w:rsidR="00DA7361">
        <w:rPr>
          <w:rFonts w:ascii="Times New Roman" w:hAnsi="Times New Roman" w:cs="Times New Roman"/>
          <w:sz w:val="28"/>
          <w:szCs w:val="28"/>
        </w:rPr>
        <w:t>3</w:t>
      </w:r>
      <w:r w:rsidR="008453A1" w:rsidRPr="008453A1">
        <w:rPr>
          <w:rFonts w:ascii="Times New Roman" w:hAnsi="Times New Roman" w:cs="Times New Roman"/>
          <w:sz w:val="28"/>
          <w:szCs w:val="28"/>
        </w:rPr>
        <w:t xml:space="preserve"> году ОАО «Ба</w:t>
      </w:r>
      <w:r w:rsidR="00851F01">
        <w:rPr>
          <w:rFonts w:ascii="Times New Roman" w:hAnsi="Times New Roman" w:cs="Times New Roman"/>
          <w:sz w:val="28"/>
          <w:szCs w:val="28"/>
        </w:rPr>
        <w:t>нк</w:t>
      </w:r>
      <w:r w:rsidR="008453A1" w:rsidRPr="008453A1">
        <w:rPr>
          <w:rFonts w:ascii="Times New Roman" w:hAnsi="Times New Roman" w:cs="Times New Roman"/>
          <w:sz w:val="28"/>
          <w:szCs w:val="28"/>
        </w:rPr>
        <w:t xml:space="preserve"> развития Республики Беларусь» </w:t>
      </w:r>
      <w:r w:rsidR="008453A1" w:rsidRPr="008453A1"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 реализацию </w:t>
      </w:r>
      <w:r w:rsidR="00DA7361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8453A1" w:rsidRPr="008453A1">
        <w:rPr>
          <w:rFonts w:ascii="Times New Roman" w:hAnsi="Times New Roman" w:cs="Times New Roman"/>
          <w:sz w:val="28"/>
          <w:szCs w:val="28"/>
        </w:rPr>
        <w:t>программы финансовой поддержки субъектов малого и среднего предпринимательства.</w:t>
      </w:r>
    </w:p>
    <w:p w:rsidR="00DA7361" w:rsidRDefault="00DA7361" w:rsidP="00DA7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61">
        <w:rPr>
          <w:rFonts w:ascii="Times New Roman" w:hAnsi="Times New Roman" w:cs="Times New Roman"/>
          <w:sz w:val="28"/>
          <w:szCs w:val="28"/>
        </w:rPr>
        <w:t>Кредитная политика Банка развития в части поддержки МСП по-прежнему будет выстраиваться исходя из приоритетов Национальной стратегии устойчивого социально-экономического развития Республики Беларусь на период до 2030 года, Программы социально-экономического развития Республики Беларусь на 2021-2025 годы, а также целевого плана социально-экономического развития Республики Беларусь на 2023 год.</w:t>
      </w:r>
    </w:p>
    <w:p w:rsidR="00DA7361" w:rsidRPr="00DA7361" w:rsidRDefault="00DA7361" w:rsidP="00DA7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61">
        <w:rPr>
          <w:rFonts w:ascii="Times New Roman" w:hAnsi="Times New Roman" w:cs="Times New Roman"/>
          <w:sz w:val="28"/>
          <w:szCs w:val="28"/>
        </w:rPr>
        <w:t>Текущая продуктовая линейка представлена следующими продуктами (финансирование осуществляется в белорусских рублях): </w:t>
      </w:r>
    </w:p>
    <w:p w:rsidR="00DA7361" w:rsidRDefault="00DA7361" w:rsidP="00DA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61">
        <w:rPr>
          <w:rFonts w:ascii="Times New Roman" w:hAnsi="Times New Roman" w:cs="Times New Roman"/>
          <w:sz w:val="28"/>
          <w:szCs w:val="28"/>
        </w:rPr>
        <w:t xml:space="preserve">1. «Поддержка регионов», процентная ставка – не более 1/2 ставки рефинансирования, увеличенной на 1,5 </w:t>
      </w:r>
      <w:proofErr w:type="spellStart"/>
      <w:r w:rsidRPr="00DA736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A7361">
        <w:rPr>
          <w:rFonts w:ascii="Times New Roman" w:hAnsi="Times New Roman" w:cs="Times New Roman"/>
          <w:sz w:val="28"/>
          <w:szCs w:val="28"/>
        </w:rPr>
        <w:t>. = 7,25% годовых</w:t>
      </w:r>
      <w:proofErr w:type="gramStart"/>
      <w:r w:rsidRPr="00DA73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7361">
        <w:rPr>
          <w:rFonts w:ascii="Times New Roman" w:hAnsi="Times New Roman" w:cs="Times New Roman"/>
          <w:sz w:val="28"/>
          <w:szCs w:val="28"/>
        </w:rPr>
        <w:t>. </w:t>
      </w:r>
    </w:p>
    <w:p w:rsidR="00DA7361" w:rsidRPr="00D43397" w:rsidRDefault="00DA7361" w:rsidP="00DA73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43397">
        <w:rPr>
          <w:rFonts w:ascii="Times New Roman" w:hAnsi="Times New Roman" w:cs="Times New Roman"/>
          <w:i/>
          <w:sz w:val="24"/>
          <w:szCs w:val="24"/>
          <w:vertAlign w:val="superscript"/>
        </w:rPr>
        <w:t> </w:t>
      </w:r>
      <w:r w:rsidRPr="00D43397">
        <w:rPr>
          <w:rFonts w:ascii="Times New Roman" w:hAnsi="Times New Roman" w:cs="Times New Roman"/>
          <w:i/>
          <w:sz w:val="24"/>
          <w:szCs w:val="24"/>
        </w:rPr>
        <w:t xml:space="preserve">Ресурсы будут предоставляться субъектам МСП, зарегистрированным и/или реализующим проекты на территории следующих районов: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Ветковский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Вилейский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Ганцевичский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Глусский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Городокский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Дрогичинский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Зельвенский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Кировский, Клецкий,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Климовичский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Копыльский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Кормянский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Костюковичский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Краснопольский, Кричевский,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Лельчицкий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Лиозненский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Лоевский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Малоритский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Мстиславский,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Наровлянский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Оршанский,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Свислочский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Сенненский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Славгородский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Столинский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Ушачский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Хойникский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Хотимский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Чаусский,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Чериковский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Чечерский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Шарковщинский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3397">
        <w:rPr>
          <w:rFonts w:ascii="Times New Roman" w:hAnsi="Times New Roman" w:cs="Times New Roman"/>
          <w:i/>
          <w:sz w:val="24"/>
          <w:szCs w:val="24"/>
        </w:rPr>
        <w:t>Шумилинский</w:t>
      </w:r>
      <w:proofErr w:type="spellEnd"/>
      <w:r w:rsidRPr="00D43397">
        <w:rPr>
          <w:rFonts w:ascii="Times New Roman" w:hAnsi="Times New Roman" w:cs="Times New Roman"/>
          <w:i/>
          <w:sz w:val="24"/>
          <w:szCs w:val="24"/>
        </w:rPr>
        <w:t>.</w:t>
      </w:r>
    </w:p>
    <w:p w:rsidR="00DA7361" w:rsidRPr="00DA7361" w:rsidRDefault="00DA7361" w:rsidP="00DA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61">
        <w:rPr>
          <w:rFonts w:ascii="Times New Roman" w:hAnsi="Times New Roman" w:cs="Times New Roman"/>
          <w:sz w:val="28"/>
          <w:szCs w:val="28"/>
        </w:rPr>
        <w:t>2. «Стабилизационный», процентная ставка – не более 7,5% годовых. </w:t>
      </w:r>
    </w:p>
    <w:p w:rsidR="00DA7361" w:rsidRPr="00DA7361" w:rsidRDefault="00DA7361" w:rsidP="00DA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61">
        <w:rPr>
          <w:rFonts w:ascii="Times New Roman" w:hAnsi="Times New Roman" w:cs="Times New Roman"/>
          <w:sz w:val="28"/>
          <w:szCs w:val="28"/>
        </w:rPr>
        <w:t xml:space="preserve">3. «Поддержка социального предпринимательства», процентная ставка – не более 1/2 ставки рефинансирования, увеличенной на 3 </w:t>
      </w:r>
      <w:proofErr w:type="spellStart"/>
      <w:r w:rsidRPr="00DA736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A7361">
        <w:rPr>
          <w:rFonts w:ascii="Times New Roman" w:hAnsi="Times New Roman" w:cs="Times New Roman"/>
          <w:sz w:val="28"/>
          <w:szCs w:val="28"/>
        </w:rPr>
        <w:t xml:space="preserve">.= 8,75% </w:t>
      </w:r>
      <w:proofErr w:type="gramStart"/>
      <w:r w:rsidRPr="00DA7361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DA7361">
        <w:rPr>
          <w:rFonts w:ascii="Times New Roman" w:hAnsi="Times New Roman" w:cs="Times New Roman"/>
          <w:sz w:val="28"/>
          <w:szCs w:val="28"/>
        </w:rPr>
        <w:t>ри текущем значении ставки рефинансирования - 11,5%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7361">
        <w:rPr>
          <w:rFonts w:ascii="Times New Roman" w:hAnsi="Times New Roman" w:cs="Times New Roman"/>
          <w:sz w:val="28"/>
          <w:szCs w:val="28"/>
        </w:rPr>
        <w:t>. </w:t>
      </w:r>
      <w:r w:rsidRPr="00DA7361">
        <w:rPr>
          <w:rFonts w:ascii="Times New Roman" w:hAnsi="Times New Roman" w:cs="Times New Roman"/>
          <w:sz w:val="28"/>
          <w:szCs w:val="28"/>
        </w:rPr>
        <w:br/>
        <w:t xml:space="preserve">4. «Поддержка экологических проектов», процентная ставка – не более 1/2 ставки рефинансирования, увеличенной на 3 </w:t>
      </w:r>
      <w:proofErr w:type="spellStart"/>
      <w:r w:rsidRPr="00DA736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A7361">
        <w:rPr>
          <w:rFonts w:ascii="Times New Roman" w:hAnsi="Times New Roman" w:cs="Times New Roman"/>
          <w:sz w:val="28"/>
          <w:szCs w:val="28"/>
        </w:rPr>
        <w:t>. = 8,75% годовых. </w:t>
      </w:r>
    </w:p>
    <w:p w:rsidR="00DA7361" w:rsidRPr="00DA7361" w:rsidRDefault="00DA7361" w:rsidP="00DA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61">
        <w:rPr>
          <w:rFonts w:ascii="Times New Roman" w:hAnsi="Times New Roman" w:cs="Times New Roman"/>
          <w:sz w:val="28"/>
          <w:szCs w:val="28"/>
        </w:rPr>
        <w:t xml:space="preserve">5. «Поддержка </w:t>
      </w:r>
      <w:proofErr w:type="spellStart"/>
      <w:r w:rsidRPr="00DA7361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DA7361">
        <w:rPr>
          <w:rFonts w:ascii="Times New Roman" w:hAnsi="Times New Roman" w:cs="Times New Roman"/>
          <w:sz w:val="28"/>
          <w:szCs w:val="28"/>
        </w:rPr>
        <w:t xml:space="preserve">», процентная ставка – не более ставки рефинансирования, уменьшенной на 2 </w:t>
      </w:r>
      <w:proofErr w:type="spellStart"/>
      <w:r w:rsidRPr="00DA736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A7361">
        <w:rPr>
          <w:rFonts w:ascii="Times New Roman" w:hAnsi="Times New Roman" w:cs="Times New Roman"/>
          <w:sz w:val="28"/>
          <w:szCs w:val="28"/>
        </w:rPr>
        <w:t xml:space="preserve">. = 9,5% </w:t>
      </w:r>
      <w:proofErr w:type="gramStart"/>
      <w:r w:rsidRPr="00DA7361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DA7361">
        <w:rPr>
          <w:rFonts w:ascii="Times New Roman" w:hAnsi="Times New Roman" w:cs="Times New Roman"/>
          <w:sz w:val="28"/>
          <w:szCs w:val="28"/>
        </w:rPr>
        <w:t>. </w:t>
      </w:r>
    </w:p>
    <w:p w:rsidR="00DA7361" w:rsidRPr="00DA7361" w:rsidRDefault="00DA7361" w:rsidP="00DA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61">
        <w:rPr>
          <w:rFonts w:ascii="Times New Roman" w:hAnsi="Times New Roman" w:cs="Times New Roman"/>
          <w:sz w:val="28"/>
          <w:szCs w:val="28"/>
        </w:rPr>
        <w:t>6. «Поддержка организаций производственной сферы», процентная ставка – не более ставки рефинансирования = 11,5% годовых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DA7361">
        <w:rPr>
          <w:rFonts w:ascii="Times New Roman" w:hAnsi="Times New Roman" w:cs="Times New Roman"/>
          <w:sz w:val="28"/>
          <w:szCs w:val="28"/>
        </w:rPr>
        <w:t> </w:t>
      </w:r>
    </w:p>
    <w:p w:rsidR="00DA7361" w:rsidRPr="00DA7361" w:rsidRDefault="00DA7361" w:rsidP="00DA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61">
        <w:rPr>
          <w:rFonts w:ascii="Times New Roman" w:hAnsi="Times New Roman" w:cs="Times New Roman"/>
          <w:sz w:val="28"/>
          <w:szCs w:val="28"/>
        </w:rPr>
        <w:t xml:space="preserve">7. «Поддержка экспорта», процентная ставка – не более ставки рефинансирования, увеличенной на 2 </w:t>
      </w:r>
      <w:proofErr w:type="spellStart"/>
      <w:r w:rsidRPr="00DA736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A7361">
        <w:rPr>
          <w:rFonts w:ascii="Times New Roman" w:hAnsi="Times New Roman" w:cs="Times New Roman"/>
          <w:sz w:val="28"/>
          <w:szCs w:val="28"/>
        </w:rPr>
        <w:t xml:space="preserve">. = 13,5% </w:t>
      </w:r>
      <w:proofErr w:type="gramStart"/>
      <w:r w:rsidRPr="00DA7361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DA7361">
        <w:rPr>
          <w:rFonts w:ascii="Times New Roman" w:hAnsi="Times New Roman" w:cs="Times New Roman"/>
          <w:sz w:val="28"/>
          <w:szCs w:val="28"/>
        </w:rPr>
        <w:t>.</w:t>
      </w:r>
    </w:p>
    <w:p w:rsidR="00DA7361" w:rsidRPr="00DA7361" w:rsidRDefault="00DA7361" w:rsidP="00DA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A7361">
        <w:rPr>
          <w:rFonts w:ascii="Times New Roman" w:hAnsi="Times New Roman" w:cs="Times New Roman"/>
          <w:sz w:val="28"/>
          <w:szCs w:val="28"/>
        </w:rPr>
        <w:t>Ознакомиться с критериями отбора субъектов МСП и условиями финансирования, а также в онлайн режиме подобрать наиболее оптимальные кредитные продукты можно на сайте Банка развития </w:t>
      </w:r>
      <w:hyperlink r:id="rId9" w:history="1">
        <w:r w:rsidRPr="00DA7361">
          <w:rPr>
            <w:rStyle w:val="ac"/>
            <w:rFonts w:ascii="Times New Roman" w:hAnsi="Times New Roman" w:cs="Times New Roman"/>
            <w:sz w:val="28"/>
            <w:szCs w:val="28"/>
          </w:rPr>
          <w:t>https://brrb.by/activity/support-to-smes/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73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851F01">
        <w:rPr>
          <w:rFonts w:ascii="Times New Roman" w:hAnsi="Times New Roman" w:cs="Times New Roman"/>
          <w:sz w:val="28"/>
          <w:szCs w:val="28"/>
        </w:rPr>
        <w:t>нформацию принять к сведению,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F01">
        <w:rPr>
          <w:rFonts w:ascii="Times New Roman" w:hAnsi="Times New Roman" w:cs="Times New Roman"/>
          <w:sz w:val="28"/>
          <w:szCs w:val="28"/>
        </w:rPr>
        <w:t>районному совету по развитию предпринимательства продолжить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F01">
        <w:rPr>
          <w:rFonts w:ascii="Times New Roman" w:hAnsi="Times New Roman" w:cs="Times New Roman"/>
          <w:sz w:val="28"/>
          <w:szCs w:val="28"/>
        </w:rPr>
        <w:t>информационную, разъяснительную работу, касающуюся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F01">
        <w:rPr>
          <w:rFonts w:ascii="Times New Roman" w:hAnsi="Times New Roman" w:cs="Times New Roman"/>
          <w:sz w:val="28"/>
          <w:szCs w:val="28"/>
        </w:rPr>
        <w:t>среднего предпринимательства.</w:t>
      </w:r>
    </w:p>
    <w:p w:rsidR="004A6268" w:rsidRPr="00FC49F2" w:rsidRDefault="004A6268" w:rsidP="003C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49" w:rsidRPr="00104449" w:rsidRDefault="001F6378" w:rsidP="0010444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F6378">
        <w:rPr>
          <w:rFonts w:ascii="Times New Roman" w:hAnsi="Times New Roman" w:cs="Times New Roman"/>
          <w:b/>
          <w:sz w:val="28"/>
          <w:szCs w:val="28"/>
        </w:rPr>
        <w:t>.</w:t>
      </w:r>
      <w:r w:rsidRPr="001F6378">
        <w:t xml:space="preserve"> </w:t>
      </w:r>
      <w:r w:rsidR="00DA7361" w:rsidRPr="00DA7361">
        <w:rPr>
          <w:rFonts w:ascii="Times New Roman" w:hAnsi="Times New Roman" w:cs="Times New Roman"/>
          <w:b/>
          <w:bCs/>
          <w:sz w:val="28"/>
          <w:szCs w:val="28"/>
        </w:rPr>
        <w:t>О проведении Национального конкурса «Предприниматель года»</w:t>
      </w:r>
      <w:r w:rsidR="00DA73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66FD" w:rsidRDefault="00BC66FD" w:rsidP="00BC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58">
        <w:rPr>
          <w:rFonts w:ascii="Times New Roman" w:hAnsi="Times New Roman" w:cs="Times New Roman"/>
          <w:sz w:val="28"/>
          <w:szCs w:val="28"/>
        </w:rPr>
        <w:t>(</w:t>
      </w:r>
      <w:r w:rsidR="00DA7361">
        <w:rPr>
          <w:rFonts w:ascii="Times New Roman" w:hAnsi="Times New Roman" w:cs="Times New Roman"/>
          <w:sz w:val="28"/>
          <w:szCs w:val="28"/>
        </w:rPr>
        <w:t>Романова Д.А.</w:t>
      </w:r>
      <w:r w:rsidRPr="00900D58">
        <w:rPr>
          <w:rFonts w:ascii="Times New Roman" w:hAnsi="Times New Roman" w:cs="Times New Roman"/>
          <w:sz w:val="28"/>
          <w:szCs w:val="28"/>
        </w:rPr>
        <w:t>)</w:t>
      </w:r>
    </w:p>
    <w:p w:rsidR="00DA7361" w:rsidRPr="00DA7361" w:rsidRDefault="00DA7361" w:rsidP="00DA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7361">
        <w:rPr>
          <w:rFonts w:ascii="Times New Roman" w:hAnsi="Times New Roman" w:cs="Times New Roman"/>
          <w:sz w:val="28"/>
          <w:szCs w:val="28"/>
        </w:rPr>
        <w:t>. Главный специалист отдела экономики Ляховичского райисполкома Романова Д.А. проинформировала о том, что:</w:t>
      </w:r>
    </w:p>
    <w:p w:rsidR="00DA7361" w:rsidRDefault="00DA7361" w:rsidP="00DA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7361">
        <w:rPr>
          <w:rFonts w:ascii="Times New Roman" w:hAnsi="Times New Roman" w:cs="Times New Roman"/>
          <w:sz w:val="28"/>
          <w:szCs w:val="28"/>
        </w:rPr>
        <w:t>.1. В соответствии с постановлением Совета Министров Республики Беларусь от 17 марта 2016 г. № 207 Министерство экономики объявляет</w:t>
      </w:r>
      <w:r w:rsidRPr="00DA7361">
        <w:rPr>
          <w:rFonts w:ascii="Times New Roman" w:hAnsi="Times New Roman" w:cs="Times New Roman"/>
          <w:sz w:val="28"/>
          <w:szCs w:val="28"/>
        </w:rPr>
        <w:br/>
        <w:t>о старте с 1 апреля 2023 г. Национального конкурса «Предприниматель года».</w:t>
      </w:r>
      <w:r w:rsidR="00867212">
        <w:rPr>
          <w:rFonts w:ascii="Times New Roman" w:hAnsi="Times New Roman" w:cs="Times New Roman"/>
          <w:sz w:val="28"/>
          <w:szCs w:val="28"/>
        </w:rPr>
        <w:t xml:space="preserve"> </w:t>
      </w:r>
      <w:r w:rsidR="00867212" w:rsidRPr="00867212">
        <w:rPr>
          <w:rFonts w:ascii="Times New Roman" w:hAnsi="Times New Roman" w:cs="Times New Roman"/>
          <w:sz w:val="28"/>
          <w:szCs w:val="28"/>
        </w:rPr>
        <w:lastRenderedPageBreak/>
        <w:t>Целью конкурса является популяризация предпринимательства и стимулирование деловой активности граждан.</w:t>
      </w:r>
    </w:p>
    <w:p w:rsidR="00867212" w:rsidRPr="00867212" w:rsidRDefault="00DA7361" w:rsidP="0086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7361">
        <w:rPr>
          <w:rFonts w:ascii="Times New Roman" w:hAnsi="Times New Roman" w:cs="Times New Roman"/>
          <w:sz w:val="28"/>
          <w:szCs w:val="28"/>
        </w:rPr>
        <w:t xml:space="preserve">.1. </w:t>
      </w:r>
      <w:r w:rsidR="00867212" w:rsidRPr="00867212">
        <w:rPr>
          <w:rFonts w:ascii="Times New Roman" w:hAnsi="Times New Roman" w:cs="Times New Roman"/>
          <w:sz w:val="28"/>
          <w:szCs w:val="28"/>
        </w:rPr>
        <w:t xml:space="preserve">Конкурс проводится среди юридических лиц – субъектов малого и среднего предпринимательства (кроме номинации </w:t>
      </w:r>
      <w:r w:rsidR="00867212">
        <w:rPr>
          <w:rFonts w:ascii="Times New Roman" w:hAnsi="Times New Roman" w:cs="Times New Roman"/>
          <w:sz w:val="28"/>
          <w:szCs w:val="28"/>
        </w:rPr>
        <w:t>«</w:t>
      </w:r>
      <w:r w:rsidR="00867212" w:rsidRPr="00867212">
        <w:rPr>
          <w:rFonts w:ascii="Times New Roman" w:hAnsi="Times New Roman" w:cs="Times New Roman"/>
          <w:sz w:val="28"/>
          <w:szCs w:val="28"/>
        </w:rPr>
        <w:t>Стабильный успех</w:t>
      </w:r>
      <w:r w:rsidR="00867212">
        <w:rPr>
          <w:rFonts w:ascii="Times New Roman" w:hAnsi="Times New Roman" w:cs="Times New Roman"/>
          <w:sz w:val="28"/>
          <w:szCs w:val="28"/>
        </w:rPr>
        <w:t>»</w:t>
      </w:r>
      <w:r w:rsidR="00867212" w:rsidRPr="00867212">
        <w:rPr>
          <w:rFonts w:ascii="Times New Roman" w:hAnsi="Times New Roman" w:cs="Times New Roman"/>
          <w:sz w:val="28"/>
          <w:szCs w:val="28"/>
        </w:rPr>
        <w:t>), в уставном фонде которых акции (доли) государства отсутствуют либо составляют менее 50 процентов, а также индивидуальных предпринимателей по следующим номинациям:</w:t>
      </w:r>
    </w:p>
    <w:p w:rsidR="00867212" w:rsidRPr="00867212" w:rsidRDefault="00867212" w:rsidP="0086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7212">
        <w:rPr>
          <w:rFonts w:ascii="Times New Roman" w:hAnsi="Times New Roman" w:cs="Times New Roman"/>
          <w:sz w:val="28"/>
          <w:szCs w:val="28"/>
        </w:rPr>
        <w:t>Успешный старт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7212">
        <w:rPr>
          <w:rFonts w:ascii="Times New Roman" w:hAnsi="Times New Roman" w:cs="Times New Roman"/>
          <w:sz w:val="28"/>
          <w:szCs w:val="28"/>
        </w:rPr>
        <w:t>;</w:t>
      </w:r>
    </w:p>
    <w:p w:rsidR="00867212" w:rsidRPr="00867212" w:rsidRDefault="00867212" w:rsidP="0086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7212">
        <w:rPr>
          <w:rFonts w:ascii="Times New Roman" w:hAnsi="Times New Roman" w:cs="Times New Roman"/>
          <w:sz w:val="28"/>
          <w:szCs w:val="28"/>
        </w:rPr>
        <w:t>Стабильный успех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7212">
        <w:rPr>
          <w:rFonts w:ascii="Times New Roman" w:hAnsi="Times New Roman" w:cs="Times New Roman"/>
          <w:sz w:val="28"/>
          <w:szCs w:val="28"/>
        </w:rPr>
        <w:t>(допускается участие крупных предприятий);</w:t>
      </w:r>
    </w:p>
    <w:p w:rsidR="00867212" w:rsidRPr="00867212" w:rsidRDefault="00867212" w:rsidP="0086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7212">
        <w:rPr>
          <w:rFonts w:ascii="Times New Roman" w:hAnsi="Times New Roman" w:cs="Times New Roman"/>
          <w:sz w:val="28"/>
          <w:szCs w:val="28"/>
        </w:rPr>
        <w:t>Эффективный бизнес в сфере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7212">
        <w:rPr>
          <w:rFonts w:ascii="Times New Roman" w:hAnsi="Times New Roman" w:cs="Times New Roman"/>
          <w:sz w:val="28"/>
          <w:szCs w:val="28"/>
        </w:rPr>
        <w:t>;</w:t>
      </w:r>
    </w:p>
    <w:p w:rsidR="00867212" w:rsidRPr="00867212" w:rsidRDefault="00867212" w:rsidP="0086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7212">
        <w:rPr>
          <w:rFonts w:ascii="Times New Roman" w:hAnsi="Times New Roman" w:cs="Times New Roman"/>
          <w:sz w:val="28"/>
          <w:szCs w:val="28"/>
        </w:rPr>
        <w:t>Эффективный бизнес в сфере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7212">
        <w:rPr>
          <w:rFonts w:ascii="Times New Roman" w:hAnsi="Times New Roman" w:cs="Times New Roman"/>
          <w:sz w:val="28"/>
          <w:szCs w:val="28"/>
        </w:rPr>
        <w:t>;</w:t>
      </w:r>
    </w:p>
    <w:p w:rsidR="00867212" w:rsidRDefault="00867212" w:rsidP="0086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7212">
        <w:rPr>
          <w:rFonts w:ascii="Times New Roman" w:hAnsi="Times New Roman" w:cs="Times New Roman"/>
          <w:sz w:val="28"/>
          <w:szCs w:val="28"/>
        </w:rPr>
        <w:t>Эффективный индивидуальный бизнес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7212">
        <w:rPr>
          <w:rFonts w:ascii="Times New Roman" w:hAnsi="Times New Roman" w:cs="Times New Roman"/>
          <w:sz w:val="28"/>
          <w:szCs w:val="28"/>
        </w:rPr>
        <w:t>(участвуют индивидуальные предприниматели).</w:t>
      </w:r>
    </w:p>
    <w:p w:rsidR="002C5588" w:rsidRDefault="00DA7361" w:rsidP="0086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61">
        <w:rPr>
          <w:rFonts w:ascii="Times New Roman" w:hAnsi="Times New Roman" w:cs="Times New Roman"/>
          <w:sz w:val="28"/>
          <w:szCs w:val="28"/>
        </w:rPr>
        <w:t xml:space="preserve">3.2. </w:t>
      </w:r>
      <w:r w:rsidR="00867212" w:rsidRPr="00867212">
        <w:rPr>
          <w:rFonts w:ascii="Times New Roman" w:hAnsi="Times New Roman" w:cs="Times New Roman"/>
          <w:sz w:val="28"/>
          <w:szCs w:val="28"/>
        </w:rPr>
        <w:t>Предприниматели, желающие принять участие в конкурсе, должны направить свои заявки в райисполком</w:t>
      </w:r>
      <w:r w:rsidR="00867212">
        <w:rPr>
          <w:rFonts w:ascii="Times New Roman" w:hAnsi="Times New Roman" w:cs="Times New Roman"/>
          <w:sz w:val="28"/>
          <w:szCs w:val="28"/>
        </w:rPr>
        <w:t xml:space="preserve">. </w:t>
      </w:r>
      <w:r w:rsidR="00867212" w:rsidRPr="00867212">
        <w:rPr>
          <w:rFonts w:ascii="Times New Roman" w:hAnsi="Times New Roman" w:cs="Times New Roman"/>
          <w:sz w:val="28"/>
          <w:szCs w:val="28"/>
        </w:rPr>
        <w:t>Прием заявок будет осуществляться до 1 июня 2023 г.</w:t>
      </w:r>
      <w:r w:rsidR="00867212">
        <w:rPr>
          <w:rFonts w:ascii="Times New Roman" w:hAnsi="Times New Roman" w:cs="Times New Roman"/>
          <w:sz w:val="28"/>
          <w:szCs w:val="28"/>
        </w:rPr>
        <w:t xml:space="preserve"> </w:t>
      </w:r>
      <w:r w:rsidR="00867212" w:rsidRPr="00867212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867212" w:rsidRDefault="00867212" w:rsidP="0086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1E2" w:rsidRPr="00095373" w:rsidRDefault="009041E2" w:rsidP="009041E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10BCC" w:rsidRPr="00610BCC">
        <w:rPr>
          <w:rFonts w:ascii="Times New Roman" w:hAnsi="Times New Roman" w:cs="Times New Roman"/>
          <w:b/>
          <w:bCs/>
          <w:sz w:val="28"/>
          <w:szCs w:val="28"/>
        </w:rPr>
        <w:t>О согласовании проекта решения Ляховичского районного Совета депутатов «Об изменении решения Ляховичского районного Совета депутатов от 27 декабря 2019 г. № 81».</w:t>
      </w:r>
    </w:p>
    <w:p w:rsidR="00F22714" w:rsidRPr="00F22714" w:rsidRDefault="00881B2E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(Романова Д.А.)</w:t>
      </w:r>
    </w:p>
    <w:p w:rsidR="00F3281A" w:rsidRPr="00F3281A" w:rsidRDefault="00881B2E" w:rsidP="00F3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3281A" w:rsidRPr="00F3281A">
        <w:rPr>
          <w:rFonts w:ascii="Times New Roman" w:hAnsi="Times New Roman" w:cs="Times New Roman"/>
          <w:sz w:val="28"/>
          <w:szCs w:val="28"/>
        </w:rPr>
        <w:t>Принять к сведению информацию главного специалиста отдела экономики райисполкома Романовой Д.А.:</w:t>
      </w:r>
    </w:p>
    <w:p w:rsidR="00610BCC" w:rsidRDefault="00F3281A" w:rsidP="0061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10BCC" w:rsidRPr="00610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10BCC">
        <w:rPr>
          <w:rFonts w:ascii="Times New Roman" w:hAnsi="Times New Roman" w:cs="Times New Roman"/>
          <w:sz w:val="28"/>
          <w:szCs w:val="28"/>
        </w:rPr>
        <w:t>ц</w:t>
      </w:r>
      <w:r w:rsidR="00610BCC" w:rsidRPr="00610BCC">
        <w:rPr>
          <w:rFonts w:ascii="Times New Roman" w:hAnsi="Times New Roman" w:cs="Times New Roman"/>
          <w:sz w:val="28"/>
          <w:szCs w:val="28"/>
        </w:rPr>
        <w:t xml:space="preserve">елью принятия проекта решения является уменьшение повышающих коэффициентов к ставкам земельного налога и налога на недвижимость для предприятий </w:t>
      </w:r>
      <w:bookmarkStart w:id="0" w:name="_Hlk130215591"/>
      <w:r w:rsidR="00610BCC" w:rsidRPr="00610BCC">
        <w:rPr>
          <w:rFonts w:ascii="Times New Roman" w:hAnsi="Times New Roman" w:cs="Times New Roman"/>
          <w:sz w:val="28"/>
          <w:szCs w:val="28"/>
        </w:rPr>
        <w:t xml:space="preserve">Белоруской железной дороги </w:t>
      </w:r>
      <w:bookmarkEnd w:id="0"/>
      <w:r w:rsidR="00610BCC" w:rsidRPr="00610BCC">
        <w:rPr>
          <w:rFonts w:ascii="Times New Roman" w:hAnsi="Times New Roman" w:cs="Times New Roman"/>
          <w:sz w:val="28"/>
          <w:szCs w:val="28"/>
        </w:rPr>
        <w:t>и их обособленных структурных подразделений (филиалов</w:t>
      </w:r>
      <w:r w:rsidR="00675A14">
        <w:rPr>
          <w:rFonts w:ascii="Times New Roman" w:hAnsi="Times New Roman" w:cs="Times New Roman"/>
          <w:sz w:val="28"/>
          <w:szCs w:val="28"/>
        </w:rPr>
        <w:t>),</w:t>
      </w:r>
    </w:p>
    <w:p w:rsidR="00610BCC" w:rsidRPr="00610BCC" w:rsidRDefault="00675A14" w:rsidP="0061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="00610BCC" w:rsidRPr="00610BCC">
        <w:rPr>
          <w:rFonts w:ascii="Times New Roman" w:hAnsi="Times New Roman" w:cs="Times New Roman"/>
          <w:sz w:val="28"/>
          <w:szCs w:val="28"/>
        </w:rPr>
        <w:t xml:space="preserve">роект решения разработан на основании </w:t>
      </w:r>
      <w:bookmarkStart w:id="1" w:name="_Hlk130217639"/>
      <w:r w:rsidR="00610BCC" w:rsidRPr="00610BCC">
        <w:rPr>
          <w:rFonts w:ascii="Times New Roman" w:hAnsi="Times New Roman" w:cs="Times New Roman"/>
          <w:sz w:val="28"/>
          <w:szCs w:val="28"/>
        </w:rPr>
        <w:t>абзаца третьего пункта 2 статьи 230, абзаца третьего пункта 10 статьи 241 Налогового кодекса Республики Беларусь и пункта 1 решения Брестского областного Совета депутатов от 6 марта 2019 г. № 90 «О делегировании права»</w:t>
      </w:r>
      <w:r>
        <w:rPr>
          <w:rFonts w:ascii="Times New Roman" w:hAnsi="Times New Roman" w:cs="Times New Roman"/>
          <w:sz w:val="28"/>
          <w:szCs w:val="28"/>
        </w:rPr>
        <w:t>,</w:t>
      </w:r>
    </w:p>
    <w:bookmarkEnd w:id="1"/>
    <w:p w:rsidR="00610BCC" w:rsidRPr="00610BCC" w:rsidRDefault="00610BCC" w:rsidP="0061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A14">
        <w:rPr>
          <w:rFonts w:ascii="Times New Roman" w:hAnsi="Times New Roman" w:cs="Times New Roman"/>
          <w:sz w:val="28"/>
          <w:szCs w:val="28"/>
        </w:rPr>
        <w:t>3.3. в</w:t>
      </w:r>
      <w:r w:rsidRPr="00610BCC">
        <w:rPr>
          <w:rFonts w:ascii="Times New Roman" w:hAnsi="Times New Roman" w:cs="Times New Roman"/>
          <w:sz w:val="28"/>
          <w:szCs w:val="28"/>
        </w:rPr>
        <w:t xml:space="preserve"> связи с неоднократным обращением в  Брестский областной Совет депутатов, Брестский областной исполнительный комитет, Ляховичский районный Совет депутатов предприятий государственного объединения «Белорусская железная дорога» о неприменении  повышающих коэффициентов к ставкам земельного налога и налога на недвижимость для предприятий Белоруской железной дороги и их обособленных структурных подразделений (филиалов),  </w:t>
      </w:r>
      <w:bookmarkStart w:id="2" w:name="_Hlk130219276"/>
      <w:r w:rsidRPr="00610BCC">
        <w:rPr>
          <w:rFonts w:ascii="Times New Roman" w:hAnsi="Times New Roman" w:cs="Times New Roman"/>
          <w:sz w:val="28"/>
          <w:szCs w:val="28"/>
        </w:rPr>
        <w:t>в целях  снижения налоговой нагрузки и недопущения убытка от финансово – хозяйственной деятельности</w:t>
      </w:r>
      <w:proofErr w:type="gramEnd"/>
      <w:r w:rsidRPr="00610BCC">
        <w:rPr>
          <w:rFonts w:ascii="Times New Roman" w:hAnsi="Times New Roman" w:cs="Times New Roman"/>
          <w:sz w:val="28"/>
          <w:szCs w:val="28"/>
        </w:rPr>
        <w:t xml:space="preserve">, указанных </w:t>
      </w:r>
      <w:bookmarkEnd w:id="2"/>
      <w:r w:rsidRPr="00610BCC">
        <w:rPr>
          <w:rFonts w:ascii="Times New Roman" w:hAnsi="Times New Roman" w:cs="Times New Roman"/>
          <w:sz w:val="28"/>
          <w:szCs w:val="28"/>
        </w:rPr>
        <w:t xml:space="preserve">выше предприятий подготовлены дополнения в решение Ляховичского районного Совета депутатов от 27 декабря 2019 г. № 81 «О ставках земельного налога и налога на недвижимость».  Подпункты 1.1.1. и 1.2.1. пункта 1 решения № 81 «О ставках земельного налога и налога на недвижимость» от 27 декабря 2019 г. дополнены. </w:t>
      </w:r>
      <w:proofErr w:type="gramStart"/>
      <w:r w:rsidRPr="00610BCC">
        <w:rPr>
          <w:rFonts w:ascii="Times New Roman" w:hAnsi="Times New Roman" w:cs="Times New Roman"/>
          <w:sz w:val="28"/>
          <w:szCs w:val="28"/>
        </w:rPr>
        <w:t xml:space="preserve">К ранее установленным категориям льготников, на которых не распространяются повышающие коэффициенты к ставкам земельного налога и налога на недвижимость, дополнены такой категорией </w:t>
      </w:r>
      <w:r w:rsidRPr="00610BCC">
        <w:rPr>
          <w:rFonts w:ascii="Times New Roman" w:hAnsi="Times New Roman" w:cs="Times New Roman"/>
          <w:sz w:val="28"/>
          <w:szCs w:val="28"/>
        </w:rPr>
        <w:lastRenderedPageBreak/>
        <w:t>плательщиков, как предприятия Белорусской железной дороги и их обособленные структурные подразделения (филиалы).</w:t>
      </w:r>
      <w:proofErr w:type="gramEnd"/>
    </w:p>
    <w:p w:rsidR="00F3281A" w:rsidRPr="00675A14" w:rsidRDefault="00F3281A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675A1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51F01" w:rsidRPr="00675A14">
        <w:rPr>
          <w:rFonts w:ascii="Times New Roman" w:hAnsi="Times New Roman" w:cs="Times New Roman"/>
          <w:sz w:val="28"/>
          <w:szCs w:val="28"/>
        </w:rPr>
        <w:t xml:space="preserve">Согласовать проект решения Ляховичского районного Совета депутатов </w:t>
      </w:r>
      <w:r w:rsidR="00851F01" w:rsidRPr="00675A14">
        <w:rPr>
          <w:rFonts w:ascii="Times New Roman" w:hAnsi="Times New Roman" w:cs="Times New Roman"/>
          <w:bCs/>
          <w:sz w:val="28"/>
          <w:szCs w:val="28"/>
        </w:rPr>
        <w:t>«</w:t>
      </w:r>
      <w:r w:rsidR="00851F01" w:rsidRPr="00675A14">
        <w:rPr>
          <w:rFonts w:ascii="Times New Roman" w:hAnsi="Times New Roman" w:cs="Times New Roman"/>
          <w:sz w:val="28"/>
          <w:szCs w:val="28"/>
          <w:lang w:val="be-BY"/>
        </w:rPr>
        <w:t xml:space="preserve">Об изменении решения </w:t>
      </w:r>
      <w:r w:rsidR="00851F01" w:rsidRPr="00675A14">
        <w:rPr>
          <w:rFonts w:ascii="Times New Roman" w:hAnsi="Times New Roman" w:cs="Times New Roman"/>
          <w:sz w:val="28"/>
          <w:szCs w:val="28"/>
        </w:rPr>
        <w:t xml:space="preserve">Ляховичского районного Совета депутатов от </w:t>
      </w:r>
      <w:r w:rsidR="00675A14" w:rsidRPr="00675A14">
        <w:rPr>
          <w:rFonts w:ascii="Times New Roman" w:hAnsi="Times New Roman" w:cs="Times New Roman"/>
          <w:bCs/>
          <w:sz w:val="28"/>
          <w:szCs w:val="28"/>
        </w:rPr>
        <w:t>27 декабря 2019 г. № 81</w:t>
      </w:r>
      <w:r w:rsidR="00851F01" w:rsidRPr="00675A14">
        <w:rPr>
          <w:rFonts w:ascii="Times New Roman" w:hAnsi="Times New Roman" w:cs="Times New Roman"/>
          <w:sz w:val="28"/>
          <w:szCs w:val="28"/>
        </w:rPr>
        <w:t>»</w:t>
      </w:r>
      <w:r w:rsidRPr="00675A14">
        <w:rPr>
          <w:rFonts w:ascii="Times New Roman" w:hAnsi="Times New Roman" w:cs="Times New Roman"/>
          <w:sz w:val="28"/>
          <w:szCs w:val="28"/>
        </w:rPr>
        <w:t>:</w:t>
      </w:r>
    </w:p>
    <w:p w:rsidR="00851F01" w:rsidRPr="00675A14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14">
        <w:rPr>
          <w:rFonts w:ascii="Times New Roman" w:hAnsi="Times New Roman" w:cs="Times New Roman"/>
          <w:sz w:val="28"/>
          <w:szCs w:val="28"/>
        </w:rPr>
        <w:t>Голосовали:</w:t>
      </w:r>
    </w:p>
    <w:p w:rsidR="00851F01" w:rsidRP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«За» - 1</w:t>
      </w:r>
      <w:r w:rsidR="004F1799">
        <w:rPr>
          <w:rFonts w:ascii="Times New Roman" w:hAnsi="Times New Roman" w:cs="Times New Roman"/>
          <w:sz w:val="28"/>
          <w:szCs w:val="28"/>
        </w:rPr>
        <w:t>0</w:t>
      </w:r>
    </w:p>
    <w:p w:rsidR="00851F01" w:rsidRP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«Против» – 0</w:t>
      </w:r>
    </w:p>
    <w:p w:rsid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«Воздержался» - 0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6E0BC1" w:rsidRPr="00095373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C58" w:rsidRPr="00095373" w:rsidRDefault="007C5B8A" w:rsidP="0053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73">
        <w:rPr>
          <w:rFonts w:ascii="Times New Roman" w:hAnsi="Times New Roman" w:cs="Times New Roman"/>
          <w:sz w:val="28"/>
          <w:szCs w:val="28"/>
        </w:rPr>
        <w:t>Председатель</w:t>
      </w:r>
      <w:r w:rsidR="003D230A" w:rsidRPr="00095373">
        <w:rPr>
          <w:rFonts w:ascii="Times New Roman" w:hAnsi="Times New Roman" w:cs="Times New Roman"/>
          <w:sz w:val="28"/>
          <w:szCs w:val="28"/>
        </w:rPr>
        <w:t xml:space="preserve"> </w:t>
      </w:r>
      <w:r w:rsidRPr="00095373">
        <w:rPr>
          <w:rFonts w:ascii="Times New Roman" w:hAnsi="Times New Roman" w:cs="Times New Roman"/>
          <w:sz w:val="28"/>
          <w:szCs w:val="28"/>
        </w:rPr>
        <w:t xml:space="preserve"> </w:t>
      </w:r>
      <w:r w:rsidR="00870D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53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7721" w:rsidRPr="00095373">
        <w:rPr>
          <w:rFonts w:ascii="Times New Roman" w:hAnsi="Times New Roman" w:cs="Times New Roman"/>
          <w:sz w:val="28"/>
          <w:szCs w:val="28"/>
        </w:rPr>
        <w:t xml:space="preserve">      </w:t>
      </w:r>
      <w:r w:rsidR="00C43A38" w:rsidRPr="00095373">
        <w:rPr>
          <w:rFonts w:ascii="Times New Roman" w:hAnsi="Times New Roman" w:cs="Times New Roman"/>
          <w:sz w:val="28"/>
          <w:szCs w:val="28"/>
        </w:rPr>
        <w:t xml:space="preserve">        </w:t>
      </w:r>
      <w:r w:rsidR="00957721" w:rsidRPr="00095373">
        <w:rPr>
          <w:rFonts w:ascii="Times New Roman" w:hAnsi="Times New Roman" w:cs="Times New Roman"/>
          <w:sz w:val="28"/>
          <w:szCs w:val="28"/>
        </w:rPr>
        <w:t xml:space="preserve">   </w:t>
      </w:r>
      <w:r w:rsidR="006457AA" w:rsidRPr="00095373">
        <w:rPr>
          <w:rFonts w:ascii="Times New Roman" w:hAnsi="Times New Roman" w:cs="Times New Roman"/>
          <w:sz w:val="28"/>
          <w:szCs w:val="28"/>
        </w:rPr>
        <w:t xml:space="preserve">       </w:t>
      </w:r>
      <w:r w:rsidR="0053415B" w:rsidRPr="00095373">
        <w:rPr>
          <w:rFonts w:ascii="Times New Roman" w:hAnsi="Times New Roman" w:cs="Times New Roman"/>
          <w:sz w:val="28"/>
          <w:szCs w:val="28"/>
        </w:rPr>
        <w:t>А.Т.Новогран</w:t>
      </w:r>
    </w:p>
    <w:p w:rsidR="0053415B" w:rsidRPr="00095373" w:rsidRDefault="0053415B" w:rsidP="006E0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F20" w:rsidRDefault="004E0571" w:rsidP="0053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73">
        <w:rPr>
          <w:rFonts w:ascii="Times New Roman" w:hAnsi="Times New Roman" w:cs="Times New Roman"/>
          <w:sz w:val="28"/>
          <w:szCs w:val="28"/>
        </w:rPr>
        <w:t>Секретарь</w:t>
      </w:r>
      <w:r w:rsidR="00870D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5B8A" w:rsidRPr="00095373">
        <w:rPr>
          <w:rFonts w:ascii="Times New Roman" w:hAnsi="Times New Roman" w:cs="Times New Roman"/>
          <w:sz w:val="28"/>
          <w:szCs w:val="28"/>
        </w:rPr>
        <w:tab/>
      </w:r>
      <w:r w:rsidRPr="00095373">
        <w:rPr>
          <w:rFonts w:ascii="Times New Roman" w:hAnsi="Times New Roman" w:cs="Times New Roman"/>
          <w:sz w:val="28"/>
          <w:szCs w:val="28"/>
        </w:rPr>
        <w:tab/>
      </w:r>
      <w:r w:rsidR="00957721" w:rsidRPr="000953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457AA" w:rsidRPr="00095373">
        <w:rPr>
          <w:rFonts w:ascii="Times New Roman" w:hAnsi="Times New Roman" w:cs="Times New Roman"/>
          <w:sz w:val="28"/>
          <w:szCs w:val="28"/>
        </w:rPr>
        <w:t xml:space="preserve">        </w:t>
      </w:r>
      <w:r w:rsidR="00870D0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1145C" w:rsidRPr="00095373">
        <w:rPr>
          <w:rFonts w:ascii="Times New Roman" w:hAnsi="Times New Roman" w:cs="Times New Roman"/>
          <w:sz w:val="28"/>
          <w:szCs w:val="28"/>
        </w:rPr>
        <w:t>Д.А.Романова</w:t>
      </w:r>
      <w:proofErr w:type="spellEnd"/>
    </w:p>
    <w:p w:rsidR="00112F20" w:rsidRPr="00112F20" w:rsidRDefault="00112F20" w:rsidP="00112F20">
      <w:pPr>
        <w:rPr>
          <w:rFonts w:ascii="Times New Roman" w:hAnsi="Times New Roman" w:cs="Times New Roman"/>
          <w:sz w:val="28"/>
          <w:szCs w:val="28"/>
        </w:rPr>
      </w:pPr>
    </w:p>
    <w:p w:rsidR="005E1073" w:rsidRDefault="005E1073" w:rsidP="00112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p w:rsidR="005E1073" w:rsidRDefault="005E1073" w:rsidP="00112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p w:rsidR="005E1073" w:rsidRDefault="005E1073" w:rsidP="00112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sectPr w:rsidR="005E1073" w:rsidSect="00223EB0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22" w:rsidRDefault="00F27222" w:rsidP="004F3401">
      <w:pPr>
        <w:spacing w:after="0" w:line="240" w:lineRule="auto"/>
      </w:pPr>
      <w:r>
        <w:separator/>
      </w:r>
    </w:p>
  </w:endnote>
  <w:endnote w:type="continuationSeparator" w:id="0">
    <w:p w:rsidR="00F27222" w:rsidRDefault="00F27222" w:rsidP="004F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22" w:rsidRDefault="00F27222" w:rsidP="004F3401">
      <w:pPr>
        <w:spacing w:after="0" w:line="240" w:lineRule="auto"/>
      </w:pPr>
      <w:r>
        <w:separator/>
      </w:r>
    </w:p>
  </w:footnote>
  <w:footnote w:type="continuationSeparator" w:id="0">
    <w:p w:rsidR="00F27222" w:rsidRDefault="00F27222" w:rsidP="004F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7C4"/>
    <w:multiLevelType w:val="multilevel"/>
    <w:tmpl w:val="FCC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C35B8"/>
    <w:multiLevelType w:val="multilevel"/>
    <w:tmpl w:val="470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849AD"/>
    <w:multiLevelType w:val="hybridMultilevel"/>
    <w:tmpl w:val="1FE2834E"/>
    <w:lvl w:ilvl="0" w:tplc="EA7C1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160E11"/>
    <w:multiLevelType w:val="hybridMultilevel"/>
    <w:tmpl w:val="BBFC24E4"/>
    <w:lvl w:ilvl="0" w:tplc="D1CAD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8A"/>
    <w:rsid w:val="000258A2"/>
    <w:rsid w:val="000265E6"/>
    <w:rsid w:val="00027D91"/>
    <w:rsid w:val="000404EC"/>
    <w:rsid w:val="00043819"/>
    <w:rsid w:val="0004746E"/>
    <w:rsid w:val="000608E3"/>
    <w:rsid w:val="000676BD"/>
    <w:rsid w:val="0006793B"/>
    <w:rsid w:val="000730C8"/>
    <w:rsid w:val="00085DF2"/>
    <w:rsid w:val="00095373"/>
    <w:rsid w:val="000A29FA"/>
    <w:rsid w:val="000A3C70"/>
    <w:rsid w:val="000D332A"/>
    <w:rsid w:val="000E5B48"/>
    <w:rsid w:val="000F01F4"/>
    <w:rsid w:val="000F3091"/>
    <w:rsid w:val="00104449"/>
    <w:rsid w:val="00105EE7"/>
    <w:rsid w:val="00112F20"/>
    <w:rsid w:val="00116D8D"/>
    <w:rsid w:val="00135A49"/>
    <w:rsid w:val="0013609A"/>
    <w:rsid w:val="001623E2"/>
    <w:rsid w:val="00173F8A"/>
    <w:rsid w:val="001776B7"/>
    <w:rsid w:val="001A6F15"/>
    <w:rsid w:val="001B15CE"/>
    <w:rsid w:val="001B784C"/>
    <w:rsid w:val="001C2DB1"/>
    <w:rsid w:val="001C2E67"/>
    <w:rsid w:val="001D1C84"/>
    <w:rsid w:val="001D635D"/>
    <w:rsid w:val="001D75A9"/>
    <w:rsid w:val="001E58DF"/>
    <w:rsid w:val="001F5BBF"/>
    <w:rsid w:val="001F6378"/>
    <w:rsid w:val="001F757A"/>
    <w:rsid w:val="002011A1"/>
    <w:rsid w:val="00203C18"/>
    <w:rsid w:val="00203E82"/>
    <w:rsid w:val="00204BD8"/>
    <w:rsid w:val="00205BEA"/>
    <w:rsid w:val="0020783B"/>
    <w:rsid w:val="00207DCB"/>
    <w:rsid w:val="00215C60"/>
    <w:rsid w:val="002237FD"/>
    <w:rsid w:val="00223EB0"/>
    <w:rsid w:val="002240B3"/>
    <w:rsid w:val="0023736D"/>
    <w:rsid w:val="00265B7D"/>
    <w:rsid w:val="0027769F"/>
    <w:rsid w:val="00285F64"/>
    <w:rsid w:val="0028706D"/>
    <w:rsid w:val="002A65A2"/>
    <w:rsid w:val="002C1B6E"/>
    <w:rsid w:val="002C2E27"/>
    <w:rsid w:val="002C5588"/>
    <w:rsid w:val="002C7F86"/>
    <w:rsid w:val="002D1A55"/>
    <w:rsid w:val="002D3C16"/>
    <w:rsid w:val="002D4216"/>
    <w:rsid w:val="002D4ADF"/>
    <w:rsid w:val="002D6DAF"/>
    <w:rsid w:val="002E0BDE"/>
    <w:rsid w:val="002F32F8"/>
    <w:rsid w:val="002F5A56"/>
    <w:rsid w:val="00301296"/>
    <w:rsid w:val="00302A1D"/>
    <w:rsid w:val="0031145C"/>
    <w:rsid w:val="003228AC"/>
    <w:rsid w:val="00325B89"/>
    <w:rsid w:val="00332BAB"/>
    <w:rsid w:val="003338E8"/>
    <w:rsid w:val="003338F6"/>
    <w:rsid w:val="00334352"/>
    <w:rsid w:val="00337471"/>
    <w:rsid w:val="0034113E"/>
    <w:rsid w:val="00343F8F"/>
    <w:rsid w:val="00350349"/>
    <w:rsid w:val="0037152E"/>
    <w:rsid w:val="003738A5"/>
    <w:rsid w:val="0039631C"/>
    <w:rsid w:val="003A38B0"/>
    <w:rsid w:val="003C0E3E"/>
    <w:rsid w:val="003D230A"/>
    <w:rsid w:val="003D6418"/>
    <w:rsid w:val="003D7E42"/>
    <w:rsid w:val="003E33DF"/>
    <w:rsid w:val="003E57FA"/>
    <w:rsid w:val="00406915"/>
    <w:rsid w:val="00406A4B"/>
    <w:rsid w:val="00415B05"/>
    <w:rsid w:val="00421E01"/>
    <w:rsid w:val="00433ED1"/>
    <w:rsid w:val="004421B3"/>
    <w:rsid w:val="00444474"/>
    <w:rsid w:val="00444766"/>
    <w:rsid w:val="00444F61"/>
    <w:rsid w:val="00446CD2"/>
    <w:rsid w:val="00454B1C"/>
    <w:rsid w:val="00465136"/>
    <w:rsid w:val="00474718"/>
    <w:rsid w:val="00484FF2"/>
    <w:rsid w:val="004A6268"/>
    <w:rsid w:val="004B5863"/>
    <w:rsid w:val="004C6AE4"/>
    <w:rsid w:val="004E0571"/>
    <w:rsid w:val="004E0C7A"/>
    <w:rsid w:val="004E1FAC"/>
    <w:rsid w:val="004E3D26"/>
    <w:rsid w:val="004F1799"/>
    <w:rsid w:val="004F3401"/>
    <w:rsid w:val="00503B47"/>
    <w:rsid w:val="00505F3C"/>
    <w:rsid w:val="00521523"/>
    <w:rsid w:val="005312CD"/>
    <w:rsid w:val="0053266E"/>
    <w:rsid w:val="00533726"/>
    <w:rsid w:val="00533F1D"/>
    <w:rsid w:val="0053415B"/>
    <w:rsid w:val="00540A07"/>
    <w:rsid w:val="00543F50"/>
    <w:rsid w:val="0054513D"/>
    <w:rsid w:val="005564C1"/>
    <w:rsid w:val="00564D06"/>
    <w:rsid w:val="00566D10"/>
    <w:rsid w:val="0057218A"/>
    <w:rsid w:val="0058355C"/>
    <w:rsid w:val="00584D10"/>
    <w:rsid w:val="005854B9"/>
    <w:rsid w:val="0059311F"/>
    <w:rsid w:val="00593D07"/>
    <w:rsid w:val="005A31C7"/>
    <w:rsid w:val="005A559F"/>
    <w:rsid w:val="005B1C6B"/>
    <w:rsid w:val="005C3D9D"/>
    <w:rsid w:val="005E1073"/>
    <w:rsid w:val="005F1611"/>
    <w:rsid w:val="005F1D81"/>
    <w:rsid w:val="005F2DCE"/>
    <w:rsid w:val="0060023D"/>
    <w:rsid w:val="0060228F"/>
    <w:rsid w:val="00610BCC"/>
    <w:rsid w:val="00612D19"/>
    <w:rsid w:val="00613D10"/>
    <w:rsid w:val="0063595C"/>
    <w:rsid w:val="00637509"/>
    <w:rsid w:val="0063799F"/>
    <w:rsid w:val="00643FCA"/>
    <w:rsid w:val="006457AA"/>
    <w:rsid w:val="00646F5B"/>
    <w:rsid w:val="006507C3"/>
    <w:rsid w:val="00651A8B"/>
    <w:rsid w:val="00653587"/>
    <w:rsid w:val="00673F75"/>
    <w:rsid w:val="00675A14"/>
    <w:rsid w:val="00682EF9"/>
    <w:rsid w:val="006837A2"/>
    <w:rsid w:val="00691946"/>
    <w:rsid w:val="006A7897"/>
    <w:rsid w:val="006B25F1"/>
    <w:rsid w:val="006D0359"/>
    <w:rsid w:val="006D7FC7"/>
    <w:rsid w:val="006E0BC1"/>
    <w:rsid w:val="006F02F4"/>
    <w:rsid w:val="006F3112"/>
    <w:rsid w:val="00704E36"/>
    <w:rsid w:val="00705B62"/>
    <w:rsid w:val="007104FB"/>
    <w:rsid w:val="007115DC"/>
    <w:rsid w:val="00712419"/>
    <w:rsid w:val="0071323D"/>
    <w:rsid w:val="007134E8"/>
    <w:rsid w:val="007137A6"/>
    <w:rsid w:val="00731970"/>
    <w:rsid w:val="007337FE"/>
    <w:rsid w:val="00736A7E"/>
    <w:rsid w:val="00746E84"/>
    <w:rsid w:val="007564A2"/>
    <w:rsid w:val="00766881"/>
    <w:rsid w:val="007747E7"/>
    <w:rsid w:val="00777921"/>
    <w:rsid w:val="007872C3"/>
    <w:rsid w:val="0078768E"/>
    <w:rsid w:val="007945CA"/>
    <w:rsid w:val="00797C86"/>
    <w:rsid w:val="007A47DF"/>
    <w:rsid w:val="007C22FF"/>
    <w:rsid w:val="007C5B8A"/>
    <w:rsid w:val="007D76F3"/>
    <w:rsid w:val="007E5A35"/>
    <w:rsid w:val="007F2E12"/>
    <w:rsid w:val="007F3B27"/>
    <w:rsid w:val="007F3E86"/>
    <w:rsid w:val="007F57AF"/>
    <w:rsid w:val="00810AEA"/>
    <w:rsid w:val="00815C0A"/>
    <w:rsid w:val="008212F3"/>
    <w:rsid w:val="00821C25"/>
    <w:rsid w:val="0082227A"/>
    <w:rsid w:val="00825A80"/>
    <w:rsid w:val="008453A1"/>
    <w:rsid w:val="00851F01"/>
    <w:rsid w:val="00867212"/>
    <w:rsid w:val="00870D02"/>
    <w:rsid w:val="00881B2E"/>
    <w:rsid w:val="00886C24"/>
    <w:rsid w:val="0089082A"/>
    <w:rsid w:val="008942BD"/>
    <w:rsid w:val="00896DB0"/>
    <w:rsid w:val="00897AD5"/>
    <w:rsid w:val="008B6EC9"/>
    <w:rsid w:val="008C62CD"/>
    <w:rsid w:val="008E07D4"/>
    <w:rsid w:val="008E7C5F"/>
    <w:rsid w:val="008F087C"/>
    <w:rsid w:val="008F32B4"/>
    <w:rsid w:val="00900D58"/>
    <w:rsid w:val="009041E2"/>
    <w:rsid w:val="009045F7"/>
    <w:rsid w:val="00904A32"/>
    <w:rsid w:val="00907B64"/>
    <w:rsid w:val="00921AA2"/>
    <w:rsid w:val="00950517"/>
    <w:rsid w:val="00954A76"/>
    <w:rsid w:val="009572C8"/>
    <w:rsid w:val="00957721"/>
    <w:rsid w:val="00965321"/>
    <w:rsid w:val="00984096"/>
    <w:rsid w:val="009932C9"/>
    <w:rsid w:val="00994A04"/>
    <w:rsid w:val="00997B92"/>
    <w:rsid w:val="009A0D04"/>
    <w:rsid w:val="009B3E43"/>
    <w:rsid w:val="009B4287"/>
    <w:rsid w:val="009B50F9"/>
    <w:rsid w:val="009C501B"/>
    <w:rsid w:val="009D367F"/>
    <w:rsid w:val="009E464B"/>
    <w:rsid w:val="009F0523"/>
    <w:rsid w:val="009F1918"/>
    <w:rsid w:val="009F59BE"/>
    <w:rsid w:val="00A16919"/>
    <w:rsid w:val="00A50F9D"/>
    <w:rsid w:val="00A56A60"/>
    <w:rsid w:val="00A6720F"/>
    <w:rsid w:val="00AB4BEC"/>
    <w:rsid w:val="00AC1360"/>
    <w:rsid w:val="00AD62C2"/>
    <w:rsid w:val="00AE6208"/>
    <w:rsid w:val="00AF68C4"/>
    <w:rsid w:val="00AF6DAD"/>
    <w:rsid w:val="00AF6DCA"/>
    <w:rsid w:val="00B01915"/>
    <w:rsid w:val="00B06126"/>
    <w:rsid w:val="00B17889"/>
    <w:rsid w:val="00B20B8D"/>
    <w:rsid w:val="00B2745B"/>
    <w:rsid w:val="00B36113"/>
    <w:rsid w:val="00B418B9"/>
    <w:rsid w:val="00B43095"/>
    <w:rsid w:val="00B43B72"/>
    <w:rsid w:val="00B462C2"/>
    <w:rsid w:val="00B548BA"/>
    <w:rsid w:val="00B55BD1"/>
    <w:rsid w:val="00B56A1F"/>
    <w:rsid w:val="00B678D7"/>
    <w:rsid w:val="00B7151F"/>
    <w:rsid w:val="00B918F5"/>
    <w:rsid w:val="00B938E3"/>
    <w:rsid w:val="00BA60CE"/>
    <w:rsid w:val="00BB0223"/>
    <w:rsid w:val="00BC66FD"/>
    <w:rsid w:val="00BD0A45"/>
    <w:rsid w:val="00BD4BCC"/>
    <w:rsid w:val="00BE11A1"/>
    <w:rsid w:val="00BF2F71"/>
    <w:rsid w:val="00BF40F1"/>
    <w:rsid w:val="00C021B2"/>
    <w:rsid w:val="00C14E19"/>
    <w:rsid w:val="00C168C7"/>
    <w:rsid w:val="00C20A07"/>
    <w:rsid w:val="00C27FFD"/>
    <w:rsid w:val="00C379F4"/>
    <w:rsid w:val="00C40580"/>
    <w:rsid w:val="00C43A38"/>
    <w:rsid w:val="00C442F5"/>
    <w:rsid w:val="00C5108B"/>
    <w:rsid w:val="00C51E62"/>
    <w:rsid w:val="00C530E1"/>
    <w:rsid w:val="00C5434B"/>
    <w:rsid w:val="00C543FF"/>
    <w:rsid w:val="00C55E0B"/>
    <w:rsid w:val="00C61088"/>
    <w:rsid w:val="00C75BA1"/>
    <w:rsid w:val="00C90424"/>
    <w:rsid w:val="00C952CE"/>
    <w:rsid w:val="00CD2A26"/>
    <w:rsid w:val="00CE2611"/>
    <w:rsid w:val="00CE5C77"/>
    <w:rsid w:val="00CF50F0"/>
    <w:rsid w:val="00D049D6"/>
    <w:rsid w:val="00D247F6"/>
    <w:rsid w:val="00D30487"/>
    <w:rsid w:val="00D30A03"/>
    <w:rsid w:val="00D327CB"/>
    <w:rsid w:val="00D35305"/>
    <w:rsid w:val="00D41152"/>
    <w:rsid w:val="00D43397"/>
    <w:rsid w:val="00D509DD"/>
    <w:rsid w:val="00D6019E"/>
    <w:rsid w:val="00D60754"/>
    <w:rsid w:val="00D76E43"/>
    <w:rsid w:val="00D80417"/>
    <w:rsid w:val="00D809A7"/>
    <w:rsid w:val="00D90564"/>
    <w:rsid w:val="00D9722A"/>
    <w:rsid w:val="00DA326D"/>
    <w:rsid w:val="00DA521A"/>
    <w:rsid w:val="00DA7361"/>
    <w:rsid w:val="00DA77C7"/>
    <w:rsid w:val="00DC397E"/>
    <w:rsid w:val="00DC6C46"/>
    <w:rsid w:val="00DD6B53"/>
    <w:rsid w:val="00DD7302"/>
    <w:rsid w:val="00DE43E4"/>
    <w:rsid w:val="00DE544D"/>
    <w:rsid w:val="00DF1753"/>
    <w:rsid w:val="00DF38C8"/>
    <w:rsid w:val="00E0227F"/>
    <w:rsid w:val="00E06DB0"/>
    <w:rsid w:val="00E10F12"/>
    <w:rsid w:val="00E158CB"/>
    <w:rsid w:val="00E25C5C"/>
    <w:rsid w:val="00E31B90"/>
    <w:rsid w:val="00E66FC2"/>
    <w:rsid w:val="00E71259"/>
    <w:rsid w:val="00E82C58"/>
    <w:rsid w:val="00EA4D18"/>
    <w:rsid w:val="00EB5EE5"/>
    <w:rsid w:val="00EB794F"/>
    <w:rsid w:val="00EC36CF"/>
    <w:rsid w:val="00ED256A"/>
    <w:rsid w:val="00ED3394"/>
    <w:rsid w:val="00EE6ACF"/>
    <w:rsid w:val="00F030E4"/>
    <w:rsid w:val="00F06704"/>
    <w:rsid w:val="00F07B64"/>
    <w:rsid w:val="00F12865"/>
    <w:rsid w:val="00F12EFF"/>
    <w:rsid w:val="00F22714"/>
    <w:rsid w:val="00F27222"/>
    <w:rsid w:val="00F279BB"/>
    <w:rsid w:val="00F3281A"/>
    <w:rsid w:val="00F45576"/>
    <w:rsid w:val="00F50CF7"/>
    <w:rsid w:val="00F514C0"/>
    <w:rsid w:val="00F57009"/>
    <w:rsid w:val="00F575C6"/>
    <w:rsid w:val="00F71C90"/>
    <w:rsid w:val="00F84574"/>
    <w:rsid w:val="00FA1563"/>
    <w:rsid w:val="00FA3AE8"/>
    <w:rsid w:val="00FA649D"/>
    <w:rsid w:val="00FC46AA"/>
    <w:rsid w:val="00FC49F2"/>
    <w:rsid w:val="00FD6144"/>
    <w:rsid w:val="00FD633B"/>
    <w:rsid w:val="00FD6E4D"/>
    <w:rsid w:val="00FE0548"/>
    <w:rsid w:val="00FE1D0E"/>
    <w:rsid w:val="00FF2E8D"/>
    <w:rsid w:val="00FF3BFA"/>
    <w:rsid w:val="00FF421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3"/>
  </w:style>
  <w:style w:type="paragraph" w:styleId="1">
    <w:name w:val="heading 1"/>
    <w:basedOn w:val="a"/>
    <w:next w:val="a"/>
    <w:link w:val="10"/>
    <w:uiPriority w:val="9"/>
    <w:qFormat/>
    <w:rsid w:val="00D60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1"/>
  </w:style>
  <w:style w:type="paragraph" w:styleId="a7">
    <w:name w:val="footer"/>
    <w:basedOn w:val="a"/>
    <w:link w:val="a8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1"/>
  </w:style>
  <w:style w:type="paragraph" w:styleId="a9">
    <w:name w:val="Balloon Text"/>
    <w:basedOn w:val="a"/>
    <w:link w:val="aa"/>
    <w:uiPriority w:val="99"/>
    <w:semiHidden/>
    <w:unhideWhenUsed/>
    <w:rsid w:val="002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E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68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E10F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06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3"/>
  </w:style>
  <w:style w:type="paragraph" w:styleId="1">
    <w:name w:val="heading 1"/>
    <w:basedOn w:val="a"/>
    <w:next w:val="a"/>
    <w:link w:val="10"/>
    <w:uiPriority w:val="9"/>
    <w:qFormat/>
    <w:rsid w:val="00D60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1"/>
  </w:style>
  <w:style w:type="paragraph" w:styleId="a7">
    <w:name w:val="footer"/>
    <w:basedOn w:val="a"/>
    <w:link w:val="a8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1"/>
  </w:style>
  <w:style w:type="paragraph" w:styleId="a9">
    <w:name w:val="Balloon Text"/>
    <w:basedOn w:val="a"/>
    <w:link w:val="aa"/>
    <w:uiPriority w:val="99"/>
    <w:semiHidden/>
    <w:unhideWhenUsed/>
    <w:rsid w:val="002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E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68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E10F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06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rrb.by/activity/support-to-s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1978-9DC1-46E5-BF2F-FA641541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slava</cp:lastModifiedBy>
  <cp:revision>6</cp:revision>
  <cp:lastPrinted>2022-01-04T06:01:00Z</cp:lastPrinted>
  <dcterms:created xsi:type="dcterms:W3CDTF">2023-04-03T06:18:00Z</dcterms:created>
  <dcterms:modified xsi:type="dcterms:W3CDTF">2023-04-03T06:41:00Z</dcterms:modified>
</cp:coreProperties>
</file>