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494D" w:rsidTr="009E3A3A">
        <w:tc>
          <w:tcPr>
            <w:tcW w:w="4785" w:type="dxa"/>
          </w:tcPr>
          <w:p w:rsidR="00A2494D" w:rsidRDefault="00A2494D" w:rsidP="002D03C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A2494D" w:rsidRDefault="00A2494D" w:rsidP="00A2494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63A5E">
              <w:rPr>
                <w:rFonts w:ascii="Times New Roman" w:hAnsi="Times New Roman" w:cs="Times New Roman"/>
                <w:sz w:val="30"/>
                <w:szCs w:val="30"/>
              </w:rPr>
              <w:t>ТВЕРЖДЕНО</w:t>
            </w:r>
          </w:p>
          <w:p w:rsidR="009E3A3A" w:rsidRDefault="00CC670C" w:rsidP="00CC670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протоколом</w:t>
            </w:r>
            <w:r w:rsidR="009E3A3A">
              <w:rPr>
                <w:rFonts w:ascii="Times New Roman" w:hAnsi="Times New Roman" w:cs="Times New Roman"/>
                <w:sz w:val="30"/>
                <w:szCs w:val="30"/>
              </w:rPr>
              <w:t xml:space="preserve"> заседания комиссии по противодействию коррупции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3A3A">
              <w:rPr>
                <w:rFonts w:ascii="Times New Roman" w:hAnsi="Times New Roman" w:cs="Times New Roman"/>
                <w:sz w:val="30"/>
                <w:szCs w:val="30"/>
              </w:rPr>
              <w:t>управления по труду, занятости и социальной защите Ляховичского райисполкома</w:t>
            </w:r>
            <w:r w:rsidR="004C122F">
              <w:rPr>
                <w:rFonts w:ascii="Times New Roman" w:hAnsi="Times New Roman" w:cs="Times New Roman"/>
                <w:sz w:val="30"/>
                <w:szCs w:val="30"/>
              </w:rPr>
              <w:t xml:space="preserve"> от 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.12.202</w:t>
            </w:r>
            <w:r w:rsidR="004C122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2</w:t>
            </w:r>
          </w:p>
          <w:p w:rsidR="00A2494D" w:rsidRDefault="00A2494D" w:rsidP="002D03C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A7755" w:rsidRDefault="00DA7755" w:rsidP="00DA77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122608" w:rsidRDefault="002D21CD" w:rsidP="00DA77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</w:p>
    <w:p w:rsidR="00DA7755" w:rsidRDefault="002D21CD" w:rsidP="00DA77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22608">
        <w:rPr>
          <w:rFonts w:ascii="Times New Roman" w:hAnsi="Times New Roman" w:cs="Times New Roman"/>
          <w:sz w:val="30"/>
          <w:szCs w:val="30"/>
        </w:rPr>
        <w:t xml:space="preserve"> </w:t>
      </w:r>
      <w:r w:rsidR="00DA7755">
        <w:rPr>
          <w:rFonts w:ascii="Times New Roman" w:hAnsi="Times New Roman" w:cs="Times New Roman"/>
          <w:sz w:val="30"/>
          <w:szCs w:val="30"/>
        </w:rPr>
        <w:t xml:space="preserve">управлении по труду, занятости и социальной защите </w:t>
      </w:r>
    </w:p>
    <w:p w:rsidR="00DA7755" w:rsidRDefault="00DA7755" w:rsidP="00DA77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Ляховичского райисполкома на 20</w:t>
      </w:r>
      <w:r w:rsidR="002D21CD">
        <w:rPr>
          <w:rFonts w:ascii="Times New Roman" w:hAnsi="Times New Roman" w:cs="Times New Roman"/>
          <w:sz w:val="30"/>
          <w:szCs w:val="30"/>
        </w:rPr>
        <w:t>2</w:t>
      </w:r>
      <w:r w:rsidR="004C122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843"/>
        <w:gridCol w:w="2977"/>
      </w:tblGrid>
      <w:tr w:rsidR="00DA7755" w:rsidTr="00122608">
        <w:tc>
          <w:tcPr>
            <w:tcW w:w="710" w:type="dxa"/>
          </w:tcPr>
          <w:p w:rsidR="00DA7755" w:rsidRDefault="00DA7755" w:rsidP="00A002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677" w:type="dxa"/>
          </w:tcPr>
          <w:p w:rsidR="00DA7755" w:rsidRDefault="00DA7755" w:rsidP="00A002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843" w:type="dxa"/>
          </w:tcPr>
          <w:p w:rsidR="00DA7755" w:rsidRDefault="00DA7755" w:rsidP="00A002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977" w:type="dxa"/>
          </w:tcPr>
          <w:p w:rsidR="00DA7755" w:rsidRDefault="001D53A2" w:rsidP="00A002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7755">
              <w:rPr>
                <w:rFonts w:ascii="Times New Roman" w:hAnsi="Times New Roman" w:cs="Times New Roman"/>
                <w:sz w:val="30"/>
                <w:szCs w:val="30"/>
              </w:rPr>
              <w:t>сполнители</w:t>
            </w:r>
          </w:p>
        </w:tc>
      </w:tr>
      <w:tr w:rsidR="0092483C" w:rsidTr="00122608">
        <w:tc>
          <w:tcPr>
            <w:tcW w:w="710" w:type="dxa"/>
          </w:tcPr>
          <w:p w:rsidR="0092483C" w:rsidRDefault="0092483C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677" w:type="dxa"/>
          </w:tcPr>
          <w:p w:rsidR="0092483C" w:rsidRDefault="0092483C" w:rsidP="00DE36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вопросов соблюдения </w:t>
            </w:r>
            <w:r w:rsidR="00BB3C1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нтикоррупционного</w:t>
            </w:r>
            <w:r w:rsidR="002D21CD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 </w:t>
            </w:r>
            <w:r w:rsidR="001D53A2">
              <w:rPr>
                <w:rFonts w:ascii="Times New Roman" w:hAnsi="Times New Roman" w:cs="Times New Roman"/>
                <w:sz w:val="30"/>
                <w:szCs w:val="30"/>
              </w:rPr>
              <w:t xml:space="preserve">работниками управления </w:t>
            </w:r>
            <w:r w:rsidR="002D21CD">
              <w:rPr>
                <w:rFonts w:ascii="Times New Roman" w:hAnsi="Times New Roman" w:cs="Times New Roman"/>
                <w:sz w:val="30"/>
                <w:szCs w:val="3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комиссии</w:t>
            </w:r>
            <w:r w:rsidR="002D21CD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Изучение изменений в нормативные правовые акты по противодействию коррупции.</w:t>
            </w:r>
          </w:p>
        </w:tc>
        <w:tc>
          <w:tcPr>
            <w:tcW w:w="1843" w:type="dxa"/>
          </w:tcPr>
          <w:p w:rsidR="0092483C" w:rsidRDefault="00CC670C" w:rsidP="001A3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2977" w:type="dxa"/>
          </w:tcPr>
          <w:p w:rsidR="0092483C" w:rsidRDefault="0092483C" w:rsidP="001A3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комиссии, члены комиссии, работники управления</w:t>
            </w:r>
          </w:p>
        </w:tc>
      </w:tr>
      <w:tr w:rsidR="001D53A2" w:rsidTr="00122608">
        <w:tc>
          <w:tcPr>
            <w:tcW w:w="710" w:type="dxa"/>
          </w:tcPr>
          <w:p w:rsidR="001D53A2" w:rsidRDefault="001D53A2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677" w:type="dxa"/>
          </w:tcPr>
          <w:p w:rsidR="001D53A2" w:rsidRDefault="001D53A2" w:rsidP="00DE36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специалистов управления в обучающем семинаре, проводимом райисполкомом, по вопросам декларирования доходов и имущества государственными служащими и иными категориями лиц, проведения государственных закупок товаров (работ, услуг), соблюдения ограничений государственных должностных лиц и использования рабочего времени</w:t>
            </w:r>
            <w:r w:rsidR="00C63A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1D53A2" w:rsidRDefault="001D53A2" w:rsidP="001A3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</w:t>
            </w:r>
          </w:p>
        </w:tc>
        <w:tc>
          <w:tcPr>
            <w:tcW w:w="2977" w:type="dxa"/>
          </w:tcPr>
          <w:p w:rsidR="001D53A2" w:rsidRDefault="001D53A2" w:rsidP="001A3E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занятости и социально-трудовых отношений управления, главный бухгалтер управления</w:t>
            </w:r>
          </w:p>
        </w:tc>
      </w:tr>
      <w:tr w:rsidR="0092483C" w:rsidTr="00122608">
        <w:tc>
          <w:tcPr>
            <w:tcW w:w="710" w:type="dxa"/>
          </w:tcPr>
          <w:p w:rsidR="0092483C" w:rsidRDefault="001D53A2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2483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77" w:type="dxa"/>
          </w:tcPr>
          <w:p w:rsidR="0092483C" w:rsidRDefault="0092483C" w:rsidP="004C12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Разъяснение норм законодательства о декларировании доходов за 20</w:t>
            </w:r>
            <w:r w:rsidR="001D53A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C122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1D53A2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государственным служащим управления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92483C" w:rsidRDefault="0092483C" w:rsidP="005C7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</w:tc>
        <w:tc>
          <w:tcPr>
            <w:tcW w:w="2977" w:type="dxa"/>
          </w:tcPr>
          <w:p w:rsidR="0092483C" w:rsidRDefault="0092483C" w:rsidP="005C7A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занятости и социально-трудовых отношений управления</w:t>
            </w:r>
          </w:p>
        </w:tc>
      </w:tr>
      <w:tr w:rsidR="00CC670C" w:rsidTr="00122608">
        <w:tc>
          <w:tcPr>
            <w:tcW w:w="710" w:type="dxa"/>
          </w:tcPr>
          <w:p w:rsidR="00CC670C" w:rsidRDefault="00CC670C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677" w:type="dxa"/>
          </w:tcPr>
          <w:p w:rsidR="00CC670C" w:rsidRPr="00CC670C" w:rsidRDefault="00597DAB" w:rsidP="00597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Заполнение деклараций о доходах и имуществе государственными служащими  управления и членами их семей.</w:t>
            </w:r>
          </w:p>
        </w:tc>
        <w:tc>
          <w:tcPr>
            <w:tcW w:w="1843" w:type="dxa"/>
          </w:tcPr>
          <w:p w:rsidR="00CC670C" w:rsidRDefault="00597DAB" w:rsidP="00597D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1 марта </w:t>
            </w:r>
          </w:p>
        </w:tc>
        <w:tc>
          <w:tcPr>
            <w:tcW w:w="2977" w:type="dxa"/>
          </w:tcPr>
          <w:p w:rsidR="00CC670C" w:rsidRDefault="00597DAB" w:rsidP="00597DA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Государственные служащие управления, директор ГУ «Ляховичский ТЦСОН»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4677" w:type="dxa"/>
          </w:tcPr>
          <w:p w:rsidR="004C122F" w:rsidRDefault="004C122F" w:rsidP="004E5B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Премьер-министром Республики Беларусь 6 марта 2021 г. №32/221-80/63.</w:t>
            </w:r>
          </w:p>
        </w:tc>
        <w:tc>
          <w:tcPr>
            <w:tcW w:w="1843" w:type="dxa"/>
          </w:tcPr>
          <w:p w:rsidR="004C122F" w:rsidRDefault="004C122F" w:rsidP="004E5B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Июнь, декабрь</w:t>
            </w:r>
          </w:p>
        </w:tc>
        <w:tc>
          <w:tcPr>
            <w:tcW w:w="2977" w:type="dxa"/>
          </w:tcPr>
          <w:p w:rsidR="004C122F" w:rsidRDefault="004C122F" w:rsidP="004E5B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677" w:type="dxa"/>
          </w:tcPr>
          <w:p w:rsidR="004C122F" w:rsidRPr="00DE36C5" w:rsidRDefault="004C122F" w:rsidP="00B30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состояния просроченной дебиторской задолженности в управлении.</w:t>
            </w:r>
          </w:p>
        </w:tc>
        <w:tc>
          <w:tcPr>
            <w:tcW w:w="1843" w:type="dxa"/>
          </w:tcPr>
          <w:p w:rsidR="004C122F" w:rsidRDefault="004C122F" w:rsidP="00B30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77" w:type="dxa"/>
          </w:tcPr>
          <w:p w:rsidR="004C122F" w:rsidRDefault="004C122F" w:rsidP="00B309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677" w:type="dxa"/>
          </w:tcPr>
          <w:p w:rsidR="004C122F" w:rsidRDefault="004C122F" w:rsidP="004C12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выполнении плана работы комиссии по противодействию коррупции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 «Ляховичский ТЦСОН» в 1 полугодии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2024 год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843" w:type="dxa"/>
          </w:tcPr>
          <w:p w:rsidR="004C122F" w:rsidRDefault="004C122F" w:rsidP="003138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977" w:type="dxa"/>
          </w:tcPr>
          <w:p w:rsidR="004C122F" w:rsidRDefault="004C122F" w:rsidP="003138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иректор ГУ «Ляховичский ТЦСОН»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677" w:type="dxa"/>
          </w:tcPr>
          <w:p w:rsidR="004C122F" w:rsidRDefault="004C122F" w:rsidP="00DE36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обращений граждан, содержащих факты коррупции. При подтверждении соответствующих фактов вносить предложения о привлечении виновных к ответственности.</w:t>
            </w:r>
          </w:p>
        </w:tc>
        <w:tc>
          <w:tcPr>
            <w:tcW w:w="1843" w:type="dxa"/>
          </w:tcPr>
          <w:p w:rsidR="004C122F" w:rsidRDefault="004C122F" w:rsidP="00C838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4C122F" w:rsidRDefault="004C122F" w:rsidP="00C838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управления, комиссия по противодействию коррупции</w:t>
            </w:r>
          </w:p>
          <w:p w:rsidR="004C122F" w:rsidRDefault="004C122F" w:rsidP="00C838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C122F" w:rsidTr="00122608">
        <w:tc>
          <w:tcPr>
            <w:tcW w:w="710" w:type="dxa"/>
          </w:tcPr>
          <w:p w:rsidR="004C122F" w:rsidRDefault="004C122F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677" w:type="dxa"/>
          </w:tcPr>
          <w:p w:rsidR="004C122F" w:rsidRDefault="004C122F" w:rsidP="00DE36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Доведение до сведения работников управления информации о совершенных в системе Министерства труда и социальной защиты Республики Беларусь коррупционных правонарушений.</w:t>
            </w:r>
            <w:proofErr w:type="gramEnd"/>
          </w:p>
        </w:tc>
        <w:tc>
          <w:tcPr>
            <w:tcW w:w="1843" w:type="dxa"/>
          </w:tcPr>
          <w:p w:rsidR="004C122F" w:rsidRDefault="004C122F" w:rsidP="000770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выявления фактов</w:t>
            </w:r>
          </w:p>
        </w:tc>
        <w:tc>
          <w:tcPr>
            <w:tcW w:w="2977" w:type="dxa"/>
          </w:tcPr>
          <w:p w:rsidR="004C122F" w:rsidRDefault="004C122F" w:rsidP="000770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DA775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677" w:type="dxa"/>
          </w:tcPr>
          <w:p w:rsidR="004C122F" w:rsidRDefault="004C122F" w:rsidP="00DE36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Взаимодействие с правоохранительными органами и органами прокуратуры по антикоррупционной работе.</w:t>
            </w:r>
          </w:p>
        </w:tc>
        <w:tc>
          <w:tcPr>
            <w:tcW w:w="1843" w:type="dxa"/>
          </w:tcPr>
          <w:p w:rsidR="004C122F" w:rsidRDefault="004C122F" w:rsidP="00B7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4C122F" w:rsidRDefault="004C122F" w:rsidP="00B7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управления, заместители начальника управления 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CC67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677" w:type="dxa"/>
          </w:tcPr>
          <w:p w:rsidR="004C122F" w:rsidRDefault="004C122F" w:rsidP="00DE36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служебных расследований должностных лиц при выявлении фактов, свидетельствующих о коррупционных действиях</w:t>
            </w:r>
          </w:p>
        </w:tc>
        <w:tc>
          <w:tcPr>
            <w:tcW w:w="1843" w:type="dxa"/>
          </w:tcPr>
          <w:p w:rsidR="004C122F" w:rsidRDefault="004C122F" w:rsidP="000D4F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выявления фактов</w:t>
            </w:r>
          </w:p>
        </w:tc>
        <w:tc>
          <w:tcPr>
            <w:tcW w:w="2977" w:type="dxa"/>
          </w:tcPr>
          <w:p w:rsidR="004C122F" w:rsidRDefault="004C122F" w:rsidP="000D4F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r w:rsidRPr="000E0B96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CC67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677" w:type="dxa"/>
          </w:tcPr>
          <w:p w:rsidR="004C122F" w:rsidRDefault="004C122F" w:rsidP="004C12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соблюдении трудовой и исполнительской дисциплины в управлении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4C122F" w:rsidRDefault="004C122F" w:rsidP="00A741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977" w:type="dxa"/>
          </w:tcPr>
          <w:p w:rsidR="004C122F" w:rsidRDefault="004C122F" w:rsidP="00A741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комиссии, секретарь комиссии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CC67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677" w:type="dxa"/>
          </w:tcPr>
          <w:p w:rsidR="004C122F" w:rsidRDefault="004C122F" w:rsidP="004C12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выполнении плана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комиссии по противодействию коррупции в управлении по труду, занятости и социальной защите Ляховичского райисполкома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2024 год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C122F" w:rsidRDefault="004C122F" w:rsidP="000D4F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4C122F" w:rsidRDefault="004C122F" w:rsidP="000D4F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</w:t>
            </w:r>
          </w:p>
        </w:tc>
      </w:tr>
      <w:tr w:rsidR="004C122F" w:rsidTr="00122608">
        <w:tc>
          <w:tcPr>
            <w:tcW w:w="710" w:type="dxa"/>
          </w:tcPr>
          <w:p w:rsidR="004C122F" w:rsidRDefault="004C122F" w:rsidP="00CC67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</w:t>
            </w:r>
          </w:p>
        </w:tc>
        <w:tc>
          <w:tcPr>
            <w:tcW w:w="4677" w:type="dxa"/>
          </w:tcPr>
          <w:p w:rsidR="004C122F" w:rsidRDefault="004C122F" w:rsidP="004C12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предложениях в план работы на 2025 год.</w:t>
            </w:r>
          </w:p>
        </w:tc>
        <w:tc>
          <w:tcPr>
            <w:tcW w:w="1843" w:type="dxa"/>
          </w:tcPr>
          <w:p w:rsidR="004C122F" w:rsidRDefault="004C122F" w:rsidP="003752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977" w:type="dxa"/>
          </w:tcPr>
          <w:p w:rsidR="004C122F" w:rsidRDefault="004C122F" w:rsidP="003752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</w:tc>
      </w:tr>
    </w:tbl>
    <w:p w:rsidR="00401EB4" w:rsidRDefault="00DE36C5" w:rsidP="002D21C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3EEE" w:rsidRDefault="00C13EEE" w:rsidP="00C13EE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13EEE" w:rsidRDefault="00C13EEE" w:rsidP="00C13EE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sectPr w:rsidR="00C13EEE" w:rsidSect="00FB165F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03" w:rsidRDefault="00971803" w:rsidP="00FB165F">
      <w:pPr>
        <w:spacing w:after="0" w:line="240" w:lineRule="auto"/>
      </w:pPr>
      <w:r>
        <w:separator/>
      </w:r>
    </w:p>
  </w:endnote>
  <w:endnote w:type="continuationSeparator" w:id="0">
    <w:p w:rsidR="00971803" w:rsidRDefault="00971803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03" w:rsidRDefault="00971803" w:rsidP="00FB165F">
      <w:pPr>
        <w:spacing w:after="0" w:line="240" w:lineRule="auto"/>
      </w:pPr>
      <w:r>
        <w:separator/>
      </w:r>
    </w:p>
  </w:footnote>
  <w:footnote w:type="continuationSeparator" w:id="0">
    <w:p w:rsidR="00971803" w:rsidRDefault="00971803" w:rsidP="00FB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3D93"/>
    <w:multiLevelType w:val="hybridMultilevel"/>
    <w:tmpl w:val="107A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5"/>
    <w:rsid w:val="000038AB"/>
    <w:rsid w:val="00011FE6"/>
    <w:rsid w:val="00033662"/>
    <w:rsid w:val="0007781F"/>
    <w:rsid w:val="00091852"/>
    <w:rsid w:val="000E0B96"/>
    <w:rsid w:val="00122608"/>
    <w:rsid w:val="00130937"/>
    <w:rsid w:val="00155198"/>
    <w:rsid w:val="00180E66"/>
    <w:rsid w:val="001A2876"/>
    <w:rsid w:val="001D53A2"/>
    <w:rsid w:val="001E11AA"/>
    <w:rsid w:val="0027312A"/>
    <w:rsid w:val="002B2E72"/>
    <w:rsid w:val="002D03C8"/>
    <w:rsid w:val="002D21CD"/>
    <w:rsid w:val="00304766"/>
    <w:rsid w:val="00315FAF"/>
    <w:rsid w:val="00344490"/>
    <w:rsid w:val="00364BAF"/>
    <w:rsid w:val="00390269"/>
    <w:rsid w:val="00401EB4"/>
    <w:rsid w:val="0049327C"/>
    <w:rsid w:val="004C122F"/>
    <w:rsid w:val="004E2EE4"/>
    <w:rsid w:val="005766DF"/>
    <w:rsid w:val="00597DAB"/>
    <w:rsid w:val="005B68AB"/>
    <w:rsid w:val="005E5A1C"/>
    <w:rsid w:val="006410F3"/>
    <w:rsid w:val="00683727"/>
    <w:rsid w:val="006A4588"/>
    <w:rsid w:val="006B0FB0"/>
    <w:rsid w:val="00827F97"/>
    <w:rsid w:val="008D032C"/>
    <w:rsid w:val="008D5755"/>
    <w:rsid w:val="0092483C"/>
    <w:rsid w:val="00971803"/>
    <w:rsid w:val="009E3A3A"/>
    <w:rsid w:val="00A0029D"/>
    <w:rsid w:val="00A2494D"/>
    <w:rsid w:val="00A261DF"/>
    <w:rsid w:val="00A31157"/>
    <w:rsid w:val="00B4751F"/>
    <w:rsid w:val="00BB3C14"/>
    <w:rsid w:val="00C13EEE"/>
    <w:rsid w:val="00C63A5E"/>
    <w:rsid w:val="00C75449"/>
    <w:rsid w:val="00CB3EB7"/>
    <w:rsid w:val="00CC670C"/>
    <w:rsid w:val="00D3089D"/>
    <w:rsid w:val="00D732A2"/>
    <w:rsid w:val="00D7677D"/>
    <w:rsid w:val="00DA7755"/>
    <w:rsid w:val="00DC6549"/>
    <w:rsid w:val="00DE36C5"/>
    <w:rsid w:val="00EE180B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65F"/>
  </w:style>
  <w:style w:type="paragraph" w:styleId="a9">
    <w:name w:val="footer"/>
    <w:basedOn w:val="a"/>
    <w:link w:val="aa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65F"/>
  </w:style>
  <w:style w:type="paragraph" w:styleId="a9">
    <w:name w:val="footer"/>
    <w:basedOn w:val="a"/>
    <w:link w:val="aa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C7CE-A734-4129-B2A9-A82EA5EE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Готовчиц</cp:lastModifiedBy>
  <cp:revision>2</cp:revision>
  <cp:lastPrinted>2023-01-13T13:29:00Z</cp:lastPrinted>
  <dcterms:created xsi:type="dcterms:W3CDTF">2024-01-24T06:30:00Z</dcterms:created>
  <dcterms:modified xsi:type="dcterms:W3CDTF">2024-01-24T06:30:00Z</dcterms:modified>
</cp:coreProperties>
</file>