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2E" w:rsidRDefault="000E122E">
      <w:pPr>
        <w:pStyle w:val="ConsPlusTitle"/>
        <w:jc w:val="center"/>
      </w:pPr>
      <w:bookmarkStart w:id="0" w:name="_GoBack"/>
      <w:bookmarkEnd w:id="0"/>
      <w:r>
        <w:t>ЗАКОН РЕСПУБЛИКИ БЕЛАРУСЬ</w:t>
      </w:r>
    </w:p>
    <w:p w:rsidR="000E122E" w:rsidRDefault="000E122E">
      <w:pPr>
        <w:pStyle w:val="ConsPlusTitle"/>
        <w:jc w:val="center"/>
      </w:pPr>
      <w:r>
        <w:t>14 июня 2007 г. N 239-З</w:t>
      </w:r>
    </w:p>
    <w:p w:rsidR="000E122E" w:rsidRDefault="000E122E">
      <w:pPr>
        <w:pStyle w:val="ConsPlusTitle"/>
        <w:jc w:val="center"/>
      </w:pPr>
    </w:p>
    <w:p w:rsidR="000E122E" w:rsidRDefault="000E122E">
      <w:pPr>
        <w:pStyle w:val="ConsPlusTitle"/>
        <w:jc w:val="center"/>
      </w:pPr>
      <w:r>
        <w:t>О ГОСУДАРСТВЕННЫХ СОЦИАЛЬНЫХ ЛЬГОТАХ, ПРАВАХ И ГАРАНТИЯХ ДЛЯ ОТДЕЛЬНЫХ КАТЕГОРИЙ ГРАЖДАН</w:t>
      </w:r>
    </w:p>
    <w:p w:rsidR="000E122E" w:rsidRDefault="000E122E">
      <w:pPr>
        <w:pStyle w:val="ConsPlusNormal"/>
        <w:jc w:val="both"/>
      </w:pPr>
    </w:p>
    <w:p w:rsidR="000E122E" w:rsidRDefault="000E122E">
      <w:pPr>
        <w:pStyle w:val="ConsPlusNormal"/>
        <w:jc w:val="right"/>
      </w:pPr>
      <w:r>
        <w:t>Принят Палатой представителей 23 мая 2007 года</w:t>
      </w:r>
    </w:p>
    <w:p w:rsidR="000E122E" w:rsidRDefault="000E122E">
      <w:pPr>
        <w:pStyle w:val="ConsPlusNormal"/>
        <w:jc w:val="right"/>
      </w:pPr>
      <w:r>
        <w:t>Одобрен Советом Республики 28 мая 2007 года</w:t>
      </w:r>
    </w:p>
    <w:p w:rsidR="000E122E" w:rsidRDefault="000E12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22E">
        <w:tc>
          <w:tcPr>
            <w:tcW w:w="60" w:type="dxa"/>
            <w:tcBorders>
              <w:top w:val="nil"/>
              <w:left w:val="nil"/>
              <w:bottom w:val="nil"/>
              <w:right w:val="nil"/>
            </w:tcBorders>
            <w:shd w:val="clear" w:color="auto" w:fill="CED3F1"/>
            <w:tcMar>
              <w:top w:w="0" w:type="dxa"/>
              <w:left w:w="0" w:type="dxa"/>
              <w:bottom w:w="0" w:type="dxa"/>
              <w:right w:w="0" w:type="dxa"/>
            </w:tcMar>
          </w:tcPr>
          <w:p w:rsidR="000E122E" w:rsidRDefault="000E12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2E" w:rsidRDefault="000E122E">
            <w:pPr>
              <w:pStyle w:val="ConsPlusNormal"/>
              <w:jc w:val="center"/>
            </w:pPr>
            <w:r>
              <w:rPr>
                <w:color w:val="392C69"/>
              </w:rPr>
              <w:t xml:space="preserve">(в ред. Законов Республики Беларусь от 08.07.2008 </w:t>
            </w:r>
            <w:hyperlink r:id="rId5">
              <w:r>
                <w:rPr>
                  <w:color w:val="0000FF"/>
                </w:rPr>
                <w:t>N 371-З</w:t>
              </w:r>
            </w:hyperlink>
            <w:r>
              <w:rPr>
                <w:color w:val="392C69"/>
              </w:rPr>
              <w:t>,</w:t>
            </w:r>
          </w:p>
          <w:p w:rsidR="000E122E" w:rsidRDefault="000E122E">
            <w:pPr>
              <w:pStyle w:val="ConsPlusNormal"/>
              <w:jc w:val="center"/>
            </w:pPr>
            <w:r>
              <w:rPr>
                <w:color w:val="392C69"/>
              </w:rPr>
              <w:t xml:space="preserve">от 16.07.2008 </w:t>
            </w:r>
            <w:hyperlink r:id="rId6">
              <w:r>
                <w:rPr>
                  <w:color w:val="0000FF"/>
                </w:rPr>
                <w:t>N 414-З</w:t>
              </w:r>
            </w:hyperlink>
            <w:r>
              <w:rPr>
                <w:color w:val="392C69"/>
              </w:rPr>
              <w:t xml:space="preserve">, от 17.07.2008 </w:t>
            </w:r>
            <w:hyperlink r:id="rId7">
              <w:r>
                <w:rPr>
                  <w:color w:val="0000FF"/>
                </w:rPr>
                <w:t>N 427-З</w:t>
              </w:r>
            </w:hyperlink>
            <w:r>
              <w:rPr>
                <w:color w:val="392C69"/>
              </w:rPr>
              <w:t xml:space="preserve">, от 06.01.2009 </w:t>
            </w:r>
            <w:hyperlink r:id="rId8">
              <w:r>
                <w:rPr>
                  <w:color w:val="0000FF"/>
                </w:rPr>
                <w:t>N 9-З</w:t>
              </w:r>
            </w:hyperlink>
            <w:r>
              <w:rPr>
                <w:color w:val="392C69"/>
              </w:rPr>
              <w:t>,</w:t>
            </w:r>
          </w:p>
          <w:p w:rsidR="000E122E" w:rsidRDefault="000E122E">
            <w:pPr>
              <w:pStyle w:val="ConsPlusNormal"/>
              <w:jc w:val="center"/>
            </w:pPr>
            <w:r>
              <w:rPr>
                <w:color w:val="392C69"/>
              </w:rPr>
              <w:t xml:space="preserve">от 08.05.2009 </w:t>
            </w:r>
            <w:hyperlink r:id="rId9">
              <w:r>
                <w:rPr>
                  <w:color w:val="0000FF"/>
                </w:rPr>
                <w:t>N 16-З</w:t>
              </w:r>
            </w:hyperlink>
            <w:r>
              <w:rPr>
                <w:color w:val="392C69"/>
              </w:rPr>
              <w:t xml:space="preserve">, от 12.05.2009 </w:t>
            </w:r>
            <w:hyperlink r:id="rId10">
              <w:r>
                <w:rPr>
                  <w:color w:val="0000FF"/>
                </w:rPr>
                <w:t>N 19-З</w:t>
              </w:r>
            </w:hyperlink>
            <w:r>
              <w:rPr>
                <w:color w:val="392C69"/>
              </w:rPr>
              <w:t xml:space="preserve">, от 16.07.2009 </w:t>
            </w:r>
            <w:hyperlink r:id="rId11">
              <w:r>
                <w:rPr>
                  <w:color w:val="0000FF"/>
                </w:rPr>
                <w:t>N 45-З</w:t>
              </w:r>
            </w:hyperlink>
            <w:r>
              <w:rPr>
                <w:color w:val="392C69"/>
              </w:rPr>
              <w:t>,</w:t>
            </w:r>
          </w:p>
          <w:p w:rsidR="000E122E" w:rsidRDefault="000E122E">
            <w:pPr>
              <w:pStyle w:val="ConsPlusNormal"/>
              <w:jc w:val="center"/>
            </w:pPr>
            <w:r>
              <w:rPr>
                <w:color w:val="392C69"/>
              </w:rPr>
              <w:t xml:space="preserve">от 07.12.2009 </w:t>
            </w:r>
            <w:hyperlink r:id="rId12">
              <w:r>
                <w:rPr>
                  <w:color w:val="0000FF"/>
                </w:rPr>
                <w:t>N 65-З</w:t>
              </w:r>
            </w:hyperlink>
            <w:r>
              <w:rPr>
                <w:color w:val="392C69"/>
              </w:rPr>
              <w:t xml:space="preserve">, от 04.01.2010 </w:t>
            </w:r>
            <w:hyperlink r:id="rId13">
              <w:r>
                <w:rPr>
                  <w:color w:val="0000FF"/>
                </w:rPr>
                <w:t>N 100-З</w:t>
              </w:r>
            </w:hyperlink>
            <w:r>
              <w:rPr>
                <w:color w:val="392C69"/>
              </w:rPr>
              <w:t xml:space="preserve">, от 30.11.2010 </w:t>
            </w:r>
            <w:hyperlink r:id="rId14">
              <w:r>
                <w:rPr>
                  <w:color w:val="0000FF"/>
                </w:rPr>
                <w:t>N 197-З</w:t>
              </w:r>
            </w:hyperlink>
            <w:r>
              <w:rPr>
                <w:color w:val="392C69"/>
              </w:rPr>
              <w:t>,</w:t>
            </w:r>
          </w:p>
          <w:p w:rsidR="000E122E" w:rsidRDefault="000E122E">
            <w:pPr>
              <w:pStyle w:val="ConsPlusNormal"/>
              <w:jc w:val="center"/>
            </w:pPr>
            <w:r>
              <w:rPr>
                <w:color w:val="392C69"/>
              </w:rPr>
              <w:t xml:space="preserve">от 27.12.2010 </w:t>
            </w:r>
            <w:hyperlink r:id="rId15">
              <w:r>
                <w:rPr>
                  <w:color w:val="0000FF"/>
                </w:rPr>
                <w:t>N 224-З</w:t>
              </w:r>
            </w:hyperlink>
            <w:r>
              <w:rPr>
                <w:color w:val="392C69"/>
              </w:rPr>
              <w:t xml:space="preserve">, от 13.12.2011 </w:t>
            </w:r>
            <w:hyperlink r:id="rId16">
              <w:r>
                <w:rPr>
                  <w:color w:val="0000FF"/>
                </w:rPr>
                <w:t>N 325-З</w:t>
              </w:r>
            </w:hyperlink>
            <w:r>
              <w:rPr>
                <w:color w:val="392C69"/>
              </w:rPr>
              <w:t xml:space="preserve">, от 10.07.2012 </w:t>
            </w:r>
            <w:hyperlink r:id="rId17">
              <w:r>
                <w:rPr>
                  <w:color w:val="0000FF"/>
                </w:rPr>
                <w:t>N 390-З</w:t>
              </w:r>
            </w:hyperlink>
            <w:r>
              <w:rPr>
                <w:color w:val="392C69"/>
              </w:rPr>
              <w:t>,</w:t>
            </w:r>
          </w:p>
          <w:p w:rsidR="000E122E" w:rsidRDefault="000E122E">
            <w:pPr>
              <w:pStyle w:val="ConsPlusNormal"/>
              <w:jc w:val="center"/>
            </w:pPr>
            <w:r>
              <w:rPr>
                <w:color w:val="392C69"/>
              </w:rPr>
              <w:t xml:space="preserve">от 13.07.2012 </w:t>
            </w:r>
            <w:hyperlink r:id="rId18">
              <w:r>
                <w:rPr>
                  <w:color w:val="0000FF"/>
                </w:rPr>
                <w:t>N 405-З</w:t>
              </w:r>
            </w:hyperlink>
            <w:r>
              <w:rPr>
                <w:color w:val="392C69"/>
              </w:rPr>
              <w:t xml:space="preserve">, от 04.01.2014 </w:t>
            </w:r>
            <w:hyperlink r:id="rId19">
              <w:r>
                <w:rPr>
                  <w:color w:val="0000FF"/>
                </w:rPr>
                <w:t>N 106-З</w:t>
              </w:r>
            </w:hyperlink>
            <w:r>
              <w:rPr>
                <w:color w:val="392C69"/>
              </w:rPr>
              <w:t xml:space="preserve">, от 01.01.2015 </w:t>
            </w:r>
            <w:hyperlink r:id="rId20">
              <w:r>
                <w:rPr>
                  <w:color w:val="0000FF"/>
                </w:rPr>
                <w:t>N 232-З</w:t>
              </w:r>
            </w:hyperlink>
            <w:r>
              <w:rPr>
                <w:color w:val="392C69"/>
              </w:rPr>
              <w:t>,</w:t>
            </w:r>
          </w:p>
          <w:p w:rsidR="000E122E" w:rsidRDefault="000E122E">
            <w:pPr>
              <w:pStyle w:val="ConsPlusNormal"/>
              <w:jc w:val="center"/>
            </w:pPr>
            <w:r>
              <w:rPr>
                <w:color w:val="392C69"/>
              </w:rPr>
              <w:t xml:space="preserve">от 04.06.2015 </w:t>
            </w:r>
            <w:hyperlink r:id="rId21">
              <w:r>
                <w:rPr>
                  <w:color w:val="0000FF"/>
                </w:rPr>
                <w:t>N 277-З</w:t>
              </w:r>
            </w:hyperlink>
            <w:r>
              <w:rPr>
                <w:color w:val="392C69"/>
              </w:rPr>
              <w:t xml:space="preserve">, от 09.01.2017 </w:t>
            </w:r>
            <w:hyperlink r:id="rId22">
              <w:r>
                <w:rPr>
                  <w:color w:val="0000FF"/>
                </w:rPr>
                <w:t>N 19-З</w:t>
              </w:r>
            </w:hyperlink>
            <w:r>
              <w:rPr>
                <w:color w:val="392C69"/>
              </w:rPr>
              <w:t xml:space="preserve">, от 30.06.2022 </w:t>
            </w:r>
            <w:hyperlink r:id="rId23">
              <w:r>
                <w:rPr>
                  <w:color w:val="0000FF"/>
                </w:rPr>
                <w:t>N 183-З</w:t>
              </w:r>
            </w:hyperlink>
            <w:r>
              <w:rPr>
                <w:color w:val="392C69"/>
              </w:rPr>
              <w:t>,</w:t>
            </w:r>
          </w:p>
          <w:p w:rsidR="000E122E" w:rsidRDefault="000E122E">
            <w:pPr>
              <w:pStyle w:val="ConsPlusNormal"/>
              <w:jc w:val="center"/>
            </w:pPr>
            <w:r>
              <w:rPr>
                <w:color w:val="392C69"/>
              </w:rPr>
              <w:t xml:space="preserve">от 17.07.2023 </w:t>
            </w:r>
            <w:hyperlink r:id="rId24">
              <w:r>
                <w:rPr>
                  <w:color w:val="0000FF"/>
                </w:rPr>
                <w:t>N 300-З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r>
    </w:tbl>
    <w:p w:rsidR="000E122E" w:rsidRDefault="000E122E">
      <w:pPr>
        <w:pStyle w:val="ConsPlusNormal"/>
        <w:jc w:val="both"/>
      </w:pPr>
    </w:p>
    <w:p w:rsidR="000E122E" w:rsidRDefault="000E122E">
      <w:pPr>
        <w:pStyle w:val="ConsPlusNormal"/>
        <w:ind w:firstLine="540"/>
        <w:jc w:val="both"/>
      </w:pPr>
      <w:r>
        <w:t>Настоящий Закон определяет правовые, экономические и организационные основы предоставления отдельным категориям граждан государственных социальных льгот, прав и гарантий в Республике Беларусь.</w:t>
      </w:r>
    </w:p>
    <w:p w:rsidR="000E122E" w:rsidRDefault="000E122E">
      <w:pPr>
        <w:pStyle w:val="ConsPlusNormal"/>
        <w:jc w:val="both"/>
      </w:pPr>
    </w:p>
    <w:p w:rsidR="000E122E" w:rsidRDefault="000E122E">
      <w:pPr>
        <w:pStyle w:val="ConsPlusTitle"/>
        <w:jc w:val="center"/>
        <w:outlineLvl w:val="0"/>
      </w:pPr>
      <w:r>
        <w:t>ГЛАВА 1</w:t>
      </w:r>
    </w:p>
    <w:p w:rsidR="000E122E" w:rsidRDefault="000E122E">
      <w:pPr>
        <w:pStyle w:val="ConsPlusTitle"/>
        <w:jc w:val="center"/>
      </w:pPr>
      <w:r>
        <w:t>ОБЩИЕ ПОЛОЖЕНИЯ</w:t>
      </w:r>
    </w:p>
    <w:p w:rsidR="000E122E" w:rsidRDefault="000E122E">
      <w:pPr>
        <w:pStyle w:val="ConsPlusNormal"/>
        <w:jc w:val="both"/>
      </w:pPr>
    </w:p>
    <w:p w:rsidR="000E122E" w:rsidRDefault="000E122E">
      <w:pPr>
        <w:pStyle w:val="ConsPlusNormal"/>
        <w:ind w:firstLine="540"/>
        <w:jc w:val="both"/>
        <w:outlineLvl w:val="1"/>
      </w:pPr>
      <w:r>
        <w:rPr>
          <w:b/>
        </w:rPr>
        <w:t>Статья 1. Понятие государственных социальных льгот, прав и гарантий</w:t>
      </w:r>
    </w:p>
    <w:p w:rsidR="000E122E" w:rsidRDefault="000E122E">
      <w:pPr>
        <w:pStyle w:val="ConsPlusNormal"/>
        <w:jc w:val="both"/>
      </w:pPr>
    </w:p>
    <w:p w:rsidR="000E122E" w:rsidRDefault="000E122E">
      <w:pPr>
        <w:pStyle w:val="ConsPlusNormal"/>
        <w:ind w:firstLine="540"/>
        <w:jc w:val="both"/>
      </w:pPr>
      <w:r>
        <w:t>Для целей настоящего Закона государственные социальные льготы, права и гарантии (далее - социальные льготы) - это предусмотренные законодательством преимущества, полное или частичное освобождение от исполнения установленных обязанностей либо облегчение условий их исполнения в связи с особым социально-правовым статусом гражданина или особенностями его профессиональной деятельности.</w:t>
      </w:r>
    </w:p>
    <w:p w:rsidR="000E122E" w:rsidRDefault="000E122E">
      <w:pPr>
        <w:pStyle w:val="ConsPlusNormal"/>
        <w:jc w:val="both"/>
      </w:pPr>
    </w:p>
    <w:p w:rsidR="000E122E" w:rsidRDefault="000E122E">
      <w:pPr>
        <w:pStyle w:val="ConsPlusNormal"/>
        <w:ind w:firstLine="540"/>
        <w:jc w:val="both"/>
        <w:outlineLvl w:val="1"/>
      </w:pPr>
      <w:r>
        <w:rPr>
          <w:b/>
        </w:rPr>
        <w:t>Статья 2. Цель и принципы государственной политики в сфере предоставления социальных льгот</w:t>
      </w:r>
    </w:p>
    <w:p w:rsidR="000E122E" w:rsidRDefault="000E122E">
      <w:pPr>
        <w:pStyle w:val="ConsPlusNormal"/>
        <w:jc w:val="both"/>
      </w:pPr>
    </w:p>
    <w:p w:rsidR="000E122E" w:rsidRDefault="000E122E">
      <w:pPr>
        <w:pStyle w:val="ConsPlusNormal"/>
        <w:ind w:firstLine="540"/>
        <w:jc w:val="both"/>
      </w:pPr>
      <w:r>
        <w:t>1. Государственная политика в сфере предоставления социальных льгот направлена на совершенствование государственной социальной поддержки населения, обеспечение экономической эффективности и социальной справедливости и основывается на принципах гуманизма, доступности, адресности, гарантированности.</w:t>
      </w:r>
    </w:p>
    <w:p w:rsidR="000E122E" w:rsidRDefault="000E122E">
      <w:pPr>
        <w:pStyle w:val="ConsPlusNormal"/>
        <w:spacing w:before="220"/>
        <w:ind w:firstLine="540"/>
        <w:jc w:val="both"/>
      </w:pPr>
      <w:r>
        <w:t>2. Средства, высвобождающиеся в процессе упорядочения социальных льгот, направляются на оказание адресной социальной помощи населению, реализацию государственных программ в сфере охраны материнства и детства, а также на проведение дополнительных мероприятий по реабилитации территорий, подвергшихся радиоактивному загрязнению в результате катастрофы на Чернобыльской АЭС (далее - территория радиоактивного загрязнения), в порядке, определяемом Правительством Республики Беларусь по согласованию с Президентом Республики Беларусь.</w:t>
      </w:r>
    </w:p>
    <w:p w:rsidR="000E122E" w:rsidRDefault="000E122E">
      <w:pPr>
        <w:pStyle w:val="ConsPlusNormal"/>
        <w:jc w:val="both"/>
      </w:pPr>
      <w:r>
        <w:t xml:space="preserve">(в ред. </w:t>
      </w:r>
      <w:hyperlink r:id="rId25">
        <w:r>
          <w:rPr>
            <w:color w:val="0000FF"/>
          </w:rPr>
          <w:t>Закона</w:t>
        </w:r>
      </w:hyperlink>
      <w:r>
        <w:t xml:space="preserve"> Республики Беларусь от 04.01.2014 N 106-З)</w:t>
      </w:r>
    </w:p>
    <w:p w:rsidR="000E122E" w:rsidRDefault="000E122E">
      <w:pPr>
        <w:pStyle w:val="ConsPlusNormal"/>
        <w:jc w:val="both"/>
      </w:pPr>
    </w:p>
    <w:p w:rsidR="000E122E" w:rsidRDefault="000E122E">
      <w:pPr>
        <w:pStyle w:val="ConsPlusNormal"/>
        <w:ind w:firstLine="540"/>
        <w:jc w:val="both"/>
        <w:outlineLvl w:val="1"/>
      </w:pPr>
      <w:r>
        <w:rPr>
          <w:b/>
        </w:rPr>
        <w:t>Статья 3. Основные категории граждан, имеющих право на социальные льготы</w:t>
      </w:r>
    </w:p>
    <w:p w:rsidR="000E122E" w:rsidRDefault="000E122E">
      <w:pPr>
        <w:pStyle w:val="ConsPlusNormal"/>
        <w:jc w:val="both"/>
      </w:pPr>
    </w:p>
    <w:p w:rsidR="000E122E" w:rsidRDefault="000E122E">
      <w:pPr>
        <w:pStyle w:val="ConsPlusNormal"/>
        <w:ind w:firstLine="540"/>
        <w:jc w:val="both"/>
      </w:pPr>
      <w:r>
        <w:t>Право на социальные льготы в соответствии с настоящим Законом имеют:</w:t>
      </w:r>
    </w:p>
    <w:p w:rsidR="000E122E" w:rsidRDefault="000E122E">
      <w:pPr>
        <w:pStyle w:val="ConsPlusNormal"/>
        <w:spacing w:before="220"/>
        <w:ind w:firstLine="540"/>
        <w:jc w:val="both"/>
      </w:pPr>
      <w:r>
        <w:lastRenderedPageBreak/>
        <w:t>1. Герои Беларуси, Герои Советского Союза, Герои Социалистического Труда, полные кавалеры орденов Отечества, Славы, Трудовой Славы.</w:t>
      </w:r>
    </w:p>
    <w:p w:rsidR="000E122E" w:rsidRDefault="000E122E">
      <w:pPr>
        <w:pStyle w:val="ConsPlusNormal"/>
        <w:spacing w:before="220"/>
        <w:ind w:firstLine="540"/>
        <w:jc w:val="both"/>
      </w:pPr>
      <w:r>
        <w:t>2. Участники Великой Отечественной войны:</w:t>
      </w:r>
    </w:p>
    <w:p w:rsidR="000E122E" w:rsidRDefault="000E122E">
      <w:pPr>
        <w:pStyle w:val="ConsPlusNormal"/>
        <w:spacing w:before="220"/>
        <w:ind w:firstLine="540"/>
        <w:jc w:val="both"/>
      </w:pPr>
      <w:r>
        <w:t>2.1.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
    <w:p w:rsidR="000E122E" w:rsidRDefault="000E122E">
      <w:pPr>
        <w:pStyle w:val="ConsPlusNormal"/>
        <w:spacing w:before="220"/>
        <w:ind w:firstLine="540"/>
        <w:jc w:val="both"/>
      </w:pPr>
      <w:r>
        <w:t>2.2.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0E122E" w:rsidRDefault="000E122E">
      <w:pPr>
        <w:pStyle w:val="ConsPlusNormal"/>
        <w:spacing w:before="220"/>
        <w:ind w:firstLine="540"/>
        <w:jc w:val="both"/>
      </w:pPr>
      <w:r>
        <w:t>2.3. 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0E122E" w:rsidRDefault="000E122E">
      <w:pPr>
        <w:pStyle w:val="ConsPlusNormal"/>
        <w:spacing w:before="220"/>
        <w:ind w:firstLine="540"/>
        <w:jc w:val="both"/>
      </w:pPr>
      <w:r>
        <w:t>2.4.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0E122E" w:rsidRDefault="000E122E">
      <w:pPr>
        <w:pStyle w:val="ConsPlusNormal"/>
        <w:spacing w:before="220"/>
        <w:ind w:firstLine="540"/>
        <w:jc w:val="both"/>
      </w:pPr>
      <w:r>
        <w:t>2.5.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0E122E" w:rsidRDefault="000E122E">
      <w:pPr>
        <w:pStyle w:val="ConsPlusNormal"/>
        <w:spacing w:before="220"/>
        <w:ind w:firstLine="540"/>
        <w:jc w:val="both"/>
      </w:pPr>
      <w:r>
        <w:t>2.6.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w:t>
      </w:r>
    </w:p>
    <w:p w:rsidR="000E122E" w:rsidRDefault="000E122E">
      <w:pPr>
        <w:pStyle w:val="ConsPlusNormal"/>
        <w:jc w:val="both"/>
      </w:pPr>
      <w:r>
        <w:t xml:space="preserve">(в ред. </w:t>
      </w:r>
      <w:hyperlink r:id="rId26">
        <w:r>
          <w:rPr>
            <w:color w:val="0000FF"/>
          </w:rPr>
          <w:t>Закона</w:t>
        </w:r>
      </w:hyperlink>
      <w:r>
        <w:t xml:space="preserve"> Республики Беларусь от 30.06.2022 N 183-З)</w:t>
      </w:r>
    </w:p>
    <w:p w:rsidR="000E122E" w:rsidRDefault="000E122E">
      <w:pPr>
        <w:pStyle w:val="ConsPlusNormal"/>
        <w:spacing w:before="220"/>
        <w:ind w:firstLine="540"/>
        <w:jc w:val="both"/>
      </w:pPr>
      <w:r>
        <w:t>2.7. 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0E122E" w:rsidRDefault="000E122E">
      <w:pPr>
        <w:pStyle w:val="ConsPlusNormal"/>
        <w:spacing w:before="220"/>
        <w:ind w:firstLine="540"/>
        <w:jc w:val="both"/>
      </w:pPr>
      <w:r>
        <w:t>3. Инвалиды Великой Отечественной войны и инвалиды боевых действий на территории других государств (далее - инвалиды войны):</w:t>
      </w:r>
    </w:p>
    <w:p w:rsidR="000E122E" w:rsidRDefault="000E122E">
      <w:pPr>
        <w:pStyle w:val="ConsPlusNormal"/>
        <w:spacing w:before="220"/>
        <w:ind w:firstLine="540"/>
        <w:jc w:val="both"/>
      </w:pPr>
      <w:r>
        <w:t xml:space="preserve">3.1.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w:t>
      </w:r>
      <w:r>
        <w:lastRenderedPageBreak/>
        <w:t>войны в районах боевых действий;</w:t>
      </w:r>
    </w:p>
    <w:p w:rsidR="000E122E" w:rsidRDefault="000E122E">
      <w:pPr>
        <w:pStyle w:val="ConsPlusNormal"/>
        <w:spacing w:before="220"/>
        <w:ind w:firstLine="540"/>
        <w:jc w:val="both"/>
      </w:pPr>
      <w:r>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0E122E" w:rsidRDefault="000E122E">
      <w:pPr>
        <w:pStyle w:val="ConsPlusNormal"/>
        <w:spacing w:before="220"/>
        <w:ind w:firstLine="540"/>
        <w:jc w:val="both"/>
      </w:pPr>
      <w:r>
        <w:t>3.3.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0E122E" w:rsidRDefault="000E122E">
      <w:pPr>
        <w:pStyle w:val="ConsPlusNormal"/>
        <w:spacing w:before="220"/>
        <w:ind w:firstLine="540"/>
        <w:jc w:val="both"/>
      </w:pPr>
      <w:r>
        <w:t>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0E122E" w:rsidRDefault="000E122E">
      <w:pPr>
        <w:pStyle w:val="ConsPlusNormal"/>
        <w:spacing w:before="220"/>
        <w:ind w:firstLine="540"/>
        <w:jc w:val="both"/>
      </w:pPr>
      <w:r>
        <w:t>3.5.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0E122E" w:rsidRDefault="000E122E">
      <w:pPr>
        <w:pStyle w:val="ConsPlusNormal"/>
        <w:jc w:val="both"/>
      </w:pPr>
      <w:r>
        <w:t xml:space="preserve">(в ред. </w:t>
      </w:r>
      <w:hyperlink r:id="rId27">
        <w:r>
          <w:rPr>
            <w:color w:val="0000FF"/>
          </w:rPr>
          <w:t>Закона</w:t>
        </w:r>
      </w:hyperlink>
      <w:r>
        <w:t xml:space="preserve"> Республики Беларусь от 30.06.2022 N 183-З)</w:t>
      </w:r>
    </w:p>
    <w:p w:rsidR="000E122E" w:rsidRDefault="000E122E">
      <w:pPr>
        <w:pStyle w:val="ConsPlusNormal"/>
        <w:spacing w:before="220"/>
        <w:ind w:firstLine="540"/>
        <w:jc w:val="both"/>
      </w:pPr>
      <w:r>
        <w:t>3.6.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1943 - 1945 годах и ставшие инвалидами вследствие ранения, контузии, увечья или заболевания, полученных в этот период при выполнении заданий;</w:t>
      </w:r>
    </w:p>
    <w:p w:rsidR="000E122E" w:rsidRDefault="000E122E">
      <w:pPr>
        <w:pStyle w:val="ConsPlusNormal"/>
        <w:spacing w:before="220"/>
        <w:ind w:firstLine="540"/>
        <w:jc w:val="both"/>
      </w:pPr>
      <w:r>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w:t>
      </w:r>
    </w:p>
    <w:p w:rsidR="000E122E" w:rsidRDefault="000E122E">
      <w:pPr>
        <w:pStyle w:val="ConsPlusNormal"/>
        <w:jc w:val="both"/>
      </w:pPr>
      <w:r>
        <w:t xml:space="preserve">(в ред. </w:t>
      </w:r>
      <w:hyperlink r:id="rId28">
        <w:r>
          <w:rPr>
            <w:color w:val="0000FF"/>
          </w:rPr>
          <w:t>Закона</w:t>
        </w:r>
      </w:hyperlink>
      <w:r>
        <w:t xml:space="preserve"> Республики Беларусь от 30.06.2022 N 183-З)</w:t>
      </w:r>
    </w:p>
    <w:p w:rsidR="000E122E" w:rsidRDefault="000E122E">
      <w:pPr>
        <w:pStyle w:val="ConsPlusNormal"/>
        <w:spacing w:before="220"/>
        <w:ind w:firstLine="540"/>
        <w:jc w:val="both"/>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0E122E" w:rsidRDefault="000E122E">
      <w:pPr>
        <w:pStyle w:val="ConsPlusNormal"/>
        <w:spacing w:before="220"/>
        <w:ind w:firstLine="540"/>
        <w:jc w:val="both"/>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E122E" w:rsidRDefault="000E122E">
      <w:pPr>
        <w:pStyle w:val="ConsPlusNormal"/>
        <w:spacing w:before="220"/>
        <w:ind w:firstLine="540"/>
        <w:jc w:val="both"/>
      </w:pPr>
      <w: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0E122E" w:rsidRDefault="000E122E">
      <w:pPr>
        <w:pStyle w:val="ConsPlusNormal"/>
        <w:spacing w:before="220"/>
        <w:ind w:firstLine="540"/>
        <w:jc w:val="both"/>
      </w:pPr>
      <w:r>
        <w:t>7. Члены экипажей судов транспортного флота, интернированные в начале Великой Отечественной войны в портах других государств.</w:t>
      </w:r>
    </w:p>
    <w:p w:rsidR="000E122E" w:rsidRDefault="000E122E">
      <w:pPr>
        <w:pStyle w:val="ConsPlusNormal"/>
        <w:spacing w:before="220"/>
        <w:ind w:firstLine="540"/>
        <w:jc w:val="both"/>
      </w:pPr>
      <w:r>
        <w:t>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0E122E" w:rsidRDefault="000E122E">
      <w:pPr>
        <w:pStyle w:val="ConsPlusNormal"/>
        <w:jc w:val="both"/>
      </w:pPr>
      <w:r>
        <w:t xml:space="preserve">(в ред. </w:t>
      </w:r>
      <w:hyperlink r:id="rId29">
        <w:r>
          <w:rPr>
            <w:color w:val="0000FF"/>
          </w:rPr>
          <w:t>Закона</w:t>
        </w:r>
      </w:hyperlink>
      <w:r>
        <w:t xml:space="preserve"> Республики Беларусь от 30.06.2022 N 183-З)</w:t>
      </w:r>
    </w:p>
    <w:p w:rsidR="000E122E" w:rsidRDefault="000E122E">
      <w:pPr>
        <w:pStyle w:val="ConsPlusNormal"/>
        <w:spacing w:before="220"/>
        <w:ind w:firstLine="540"/>
        <w:jc w:val="both"/>
      </w:pPr>
      <w:r>
        <w:lastRenderedPageBreak/>
        <w:t>9.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в другие государства, принимавшие участие в боевых действиях при исполнении служебных обязанностей в этих государствах и получившие ранение, контузию или увечье в период боевых действий; военнослужащие автомобильных батальонов, направлявшиеся в Афганистан для доставки грузов в период ведения боевых действий и получившие ранение, контузию или увечье в период боевых действий; военнослужащие летного состава, совершавшие вылеты на боевые задания в Афганистан с территории СССР в период ведения боевых действий и получившие ранение, контузию или увечье в период боевых действий.</w:t>
      </w:r>
    </w:p>
    <w:p w:rsidR="000E122E" w:rsidRDefault="000E122E">
      <w:pPr>
        <w:pStyle w:val="ConsPlusNormal"/>
        <w:spacing w:before="220"/>
        <w:ind w:firstLine="540"/>
        <w:jc w:val="both"/>
      </w:pPr>
      <w:r>
        <w:t>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E122E" w:rsidRDefault="000E122E">
      <w:pPr>
        <w:pStyle w:val="ConsPlusNormal"/>
        <w:jc w:val="both"/>
      </w:pPr>
      <w:r>
        <w:t xml:space="preserve">(в ред. Законов Республики Беларусь от 13.12.2011 </w:t>
      </w:r>
      <w:hyperlink r:id="rId30">
        <w:r>
          <w:rPr>
            <w:color w:val="0000FF"/>
          </w:rPr>
          <w:t>N 325-З</w:t>
        </w:r>
      </w:hyperlink>
      <w:r>
        <w:t xml:space="preserve">, от 01.01.2015 </w:t>
      </w:r>
      <w:hyperlink r:id="rId31">
        <w:r>
          <w:rPr>
            <w:color w:val="0000FF"/>
          </w:rPr>
          <w:t>N 232-З</w:t>
        </w:r>
      </w:hyperlink>
      <w:r>
        <w:t xml:space="preserve">, от 30.06.2022 </w:t>
      </w:r>
      <w:hyperlink r:id="rId32">
        <w:r>
          <w:rPr>
            <w:color w:val="0000FF"/>
          </w:rPr>
          <w:t>N 183-З</w:t>
        </w:r>
      </w:hyperlink>
      <w:r>
        <w:t>)</w:t>
      </w:r>
    </w:p>
    <w:p w:rsidR="000E122E" w:rsidRDefault="000E122E">
      <w:pPr>
        <w:pStyle w:val="ConsPlusNormal"/>
        <w:spacing w:before="220"/>
        <w:ind w:firstLine="540"/>
        <w:jc w:val="both"/>
      </w:pPr>
      <w: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E122E" w:rsidRDefault="000E122E">
      <w:pPr>
        <w:pStyle w:val="ConsPlusNormal"/>
        <w:spacing w:before="220"/>
        <w:ind w:firstLine="540"/>
        <w:jc w:val="both"/>
      </w:pPr>
      <w:r>
        <w:t>12. Родители:</w:t>
      </w:r>
    </w:p>
    <w:p w:rsidR="000E122E" w:rsidRDefault="000E122E">
      <w:pPr>
        <w:pStyle w:val="ConsPlusNormal"/>
        <w:spacing w:before="220"/>
        <w:ind w:firstLine="540"/>
        <w:jc w:val="both"/>
      </w:pPr>
      <w:bookmarkStart w:id="1" w:name="P70"/>
      <w:bookmarkEnd w:id="1"/>
      <w:r>
        <w:t>12.1.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0E122E" w:rsidRDefault="000E122E">
      <w:pPr>
        <w:pStyle w:val="ConsPlusNormal"/>
        <w:spacing w:before="220"/>
        <w:ind w:firstLine="540"/>
        <w:jc w:val="both"/>
      </w:pPr>
      <w:bookmarkStart w:id="2" w:name="P71"/>
      <w:bookmarkEnd w:id="2"/>
      <w: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0E122E" w:rsidRDefault="000E122E">
      <w:pPr>
        <w:pStyle w:val="ConsPlusNormal"/>
        <w:spacing w:before="220"/>
        <w:ind w:firstLine="540"/>
        <w:jc w:val="both"/>
      </w:pPr>
      <w:bookmarkStart w:id="3" w:name="P72"/>
      <w:bookmarkEnd w:id="3"/>
      <w:r>
        <w:t>12.3.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0E122E" w:rsidRDefault="000E122E">
      <w:pPr>
        <w:pStyle w:val="ConsPlusNormal"/>
        <w:jc w:val="both"/>
      </w:pPr>
      <w:r>
        <w:t xml:space="preserve">(в ред. Законов Республики Беларусь от 13.12.2011 </w:t>
      </w:r>
      <w:hyperlink r:id="rId33">
        <w:r>
          <w:rPr>
            <w:color w:val="0000FF"/>
          </w:rPr>
          <w:t>N 325-З</w:t>
        </w:r>
      </w:hyperlink>
      <w:r>
        <w:t xml:space="preserve">, от 01.01.2015 </w:t>
      </w:r>
      <w:hyperlink r:id="rId34">
        <w:r>
          <w:rPr>
            <w:color w:val="0000FF"/>
          </w:rPr>
          <w:t>N 232-З</w:t>
        </w:r>
      </w:hyperlink>
      <w:r>
        <w:t xml:space="preserve">, от 30.06.2022 </w:t>
      </w:r>
      <w:hyperlink r:id="rId35">
        <w:r>
          <w:rPr>
            <w:color w:val="0000FF"/>
          </w:rPr>
          <w:t>N 183-З</w:t>
        </w:r>
      </w:hyperlink>
      <w:r>
        <w:t>)</w:t>
      </w:r>
    </w:p>
    <w:p w:rsidR="000E122E" w:rsidRDefault="000E122E">
      <w:pPr>
        <w:pStyle w:val="ConsPlusNormal"/>
        <w:spacing w:before="220"/>
        <w:ind w:firstLine="540"/>
        <w:jc w:val="both"/>
      </w:pPr>
      <w:r>
        <w:t>13. Граждане, заболевшие и перенесшие лучевую болезнь, вызванную последствиями катастрофы на Чернобыльской АЭС, других радиационных аварий, инвалиды, в том числе дети-инвалиды в возрасте до 18 лет.</w:t>
      </w:r>
    </w:p>
    <w:p w:rsidR="000E122E" w:rsidRDefault="000E122E">
      <w:pPr>
        <w:pStyle w:val="ConsPlusNormal"/>
        <w:jc w:val="both"/>
      </w:pPr>
      <w:r>
        <w:lastRenderedPageBreak/>
        <w:t xml:space="preserve">(в ред. Законов Республики Беларусь от 12.05.2009 </w:t>
      </w:r>
      <w:hyperlink r:id="rId36">
        <w:r>
          <w:rPr>
            <w:color w:val="0000FF"/>
          </w:rPr>
          <w:t>N 19-З</w:t>
        </w:r>
      </w:hyperlink>
      <w:r>
        <w:t xml:space="preserve">, от 30.06.2022 </w:t>
      </w:r>
      <w:hyperlink r:id="rId37">
        <w:r>
          <w:rPr>
            <w:color w:val="0000FF"/>
          </w:rPr>
          <w:t>N 183-З</w:t>
        </w:r>
      </w:hyperlink>
      <w:r>
        <w:t>)</w:t>
      </w:r>
    </w:p>
    <w:p w:rsidR="000E122E" w:rsidRDefault="000E122E">
      <w:pPr>
        <w:pStyle w:val="ConsPlusNormal"/>
        <w:spacing w:before="220"/>
        <w:ind w:firstLine="540"/>
        <w:jc w:val="both"/>
      </w:pPr>
      <w:r>
        <w:t>14. Военнослужащие срочной военной службы, граждане, проходящие альтернативную службу, военнообязанные, призванные на военные (специальные) сборы, а также обучающиеся в суворовских военных училищах (далее - суворовцы) и воспитанники воинских частей.</w:t>
      </w:r>
    </w:p>
    <w:p w:rsidR="000E122E" w:rsidRDefault="000E122E">
      <w:pPr>
        <w:pStyle w:val="ConsPlusNormal"/>
        <w:jc w:val="both"/>
      </w:pPr>
      <w:r>
        <w:t xml:space="preserve">(в ред. Законов Республики Беларусь от 04.06.2015 </w:t>
      </w:r>
      <w:hyperlink r:id="rId38">
        <w:r>
          <w:rPr>
            <w:color w:val="0000FF"/>
          </w:rPr>
          <w:t>N 277-З</w:t>
        </w:r>
      </w:hyperlink>
      <w:r>
        <w:t xml:space="preserve">, от 17.07.2023 </w:t>
      </w:r>
      <w:hyperlink r:id="rId39">
        <w:r>
          <w:rPr>
            <w:color w:val="0000FF"/>
          </w:rPr>
          <w:t>N 300-З</w:t>
        </w:r>
      </w:hyperlink>
      <w:r>
        <w:t>)</w:t>
      </w:r>
    </w:p>
    <w:p w:rsidR="000E122E" w:rsidRDefault="000E122E">
      <w:pPr>
        <w:pStyle w:val="ConsPlusNormal"/>
        <w:spacing w:before="220"/>
        <w:ind w:firstLine="540"/>
        <w:jc w:val="both"/>
      </w:pPr>
      <w:r>
        <w:t>15. Иные категории граждан в соответствии с настоящим Законом.</w:t>
      </w:r>
    </w:p>
    <w:p w:rsidR="000E122E" w:rsidRDefault="000E122E">
      <w:pPr>
        <w:pStyle w:val="ConsPlusNormal"/>
        <w:jc w:val="both"/>
      </w:pPr>
    </w:p>
    <w:p w:rsidR="000E122E" w:rsidRDefault="000E122E">
      <w:pPr>
        <w:pStyle w:val="ConsPlusNormal"/>
        <w:ind w:firstLine="540"/>
        <w:jc w:val="both"/>
        <w:outlineLvl w:val="1"/>
      </w:pPr>
      <w:r>
        <w:rPr>
          <w:b/>
        </w:rPr>
        <w:t>Статья 4. Законодательство о социальных льготах</w:t>
      </w:r>
    </w:p>
    <w:p w:rsidR="000E122E" w:rsidRDefault="000E122E">
      <w:pPr>
        <w:pStyle w:val="ConsPlusNormal"/>
        <w:jc w:val="both"/>
      </w:pPr>
    </w:p>
    <w:p w:rsidR="000E122E" w:rsidRDefault="000E122E">
      <w:pPr>
        <w:pStyle w:val="ConsPlusNormal"/>
        <w:ind w:firstLine="540"/>
        <w:jc w:val="both"/>
      </w:pPr>
      <w:r>
        <w:t xml:space="preserve">Законодательство о социальных льготах основано на </w:t>
      </w:r>
      <w:hyperlink r:id="rId40">
        <w:r>
          <w:rPr>
            <w:color w:val="0000FF"/>
          </w:rPr>
          <w:t>Конституции</w:t>
        </w:r>
      </w:hyperlink>
      <w:r>
        <w:t xml:space="preserve"> Республики Беларусь и состоит из настоящего Закона и иных законодательных актов.</w:t>
      </w:r>
    </w:p>
    <w:p w:rsidR="000E122E" w:rsidRDefault="000E122E">
      <w:pPr>
        <w:pStyle w:val="ConsPlusNormal"/>
        <w:jc w:val="both"/>
      </w:pPr>
    </w:p>
    <w:p w:rsidR="000E122E" w:rsidRDefault="000E122E">
      <w:pPr>
        <w:pStyle w:val="ConsPlusNormal"/>
        <w:ind w:firstLine="540"/>
        <w:jc w:val="both"/>
        <w:outlineLvl w:val="1"/>
      </w:pPr>
      <w:r>
        <w:rPr>
          <w:b/>
        </w:rPr>
        <w:t>Статья 5. Сфера действия настоящего Закона</w:t>
      </w:r>
    </w:p>
    <w:p w:rsidR="000E122E" w:rsidRDefault="000E122E">
      <w:pPr>
        <w:pStyle w:val="ConsPlusNormal"/>
        <w:jc w:val="both"/>
      </w:pPr>
    </w:p>
    <w:p w:rsidR="000E122E" w:rsidRDefault="000E122E">
      <w:pPr>
        <w:pStyle w:val="ConsPlusNormal"/>
        <w:ind w:firstLine="540"/>
        <w:jc w:val="both"/>
      </w:pPr>
      <w:r>
        <w:t>1. Действие норм настоящего Закона распространяется на граждан Республики Беларусь, иностранных граждан и лиц без гражданства, постоянно проживающих на территории Республики Беларусь.</w:t>
      </w:r>
    </w:p>
    <w:p w:rsidR="000E122E" w:rsidRDefault="000E122E">
      <w:pPr>
        <w:pStyle w:val="ConsPlusNormal"/>
        <w:spacing w:before="220"/>
        <w:ind w:firstLine="540"/>
        <w:jc w:val="both"/>
      </w:pPr>
      <w:r>
        <w:t>2. Действие норм настоящего Закона не распространяется на льготы, предусмотренные налоговым законодательством, законодательством о таможенном регулировании, законодательством в сфере образования, жилищным (за исключением социальных льгот по плате за техническое обслуживание, пользование жилыми помещениями, техническое обслуживание лифта и коммунальные услуги), земельным, трудовым и пенсионным законодательством.</w:t>
      </w:r>
    </w:p>
    <w:p w:rsidR="000E122E" w:rsidRDefault="000E122E">
      <w:pPr>
        <w:pStyle w:val="ConsPlusNormal"/>
        <w:jc w:val="both"/>
      </w:pPr>
      <w:r>
        <w:t xml:space="preserve">(в ред. Законов Республики Беларусь от 04.01.2014 </w:t>
      </w:r>
      <w:hyperlink r:id="rId41">
        <w:r>
          <w:rPr>
            <w:color w:val="0000FF"/>
          </w:rPr>
          <w:t>N 106-З</w:t>
        </w:r>
      </w:hyperlink>
      <w:r>
        <w:t xml:space="preserve">, от 09.01.2017 </w:t>
      </w:r>
      <w:hyperlink r:id="rId42">
        <w:r>
          <w:rPr>
            <w:color w:val="0000FF"/>
          </w:rPr>
          <w:t>N 19-З</w:t>
        </w:r>
      </w:hyperlink>
      <w:r>
        <w:t>)</w:t>
      </w:r>
    </w:p>
    <w:p w:rsidR="000E122E" w:rsidRDefault="000E122E">
      <w:pPr>
        <w:pStyle w:val="ConsPlusNormal"/>
        <w:jc w:val="both"/>
      </w:pPr>
    </w:p>
    <w:p w:rsidR="000E122E" w:rsidRDefault="000E122E">
      <w:pPr>
        <w:pStyle w:val="ConsPlusNormal"/>
        <w:ind w:firstLine="540"/>
        <w:jc w:val="both"/>
        <w:outlineLvl w:val="1"/>
      </w:pPr>
      <w:r>
        <w:rPr>
          <w:b/>
        </w:rPr>
        <w:t>Статья 6. Реализация права на социальные льготы</w:t>
      </w:r>
    </w:p>
    <w:p w:rsidR="000E122E" w:rsidRDefault="000E122E">
      <w:pPr>
        <w:pStyle w:val="ConsPlusNormal"/>
        <w:jc w:val="both"/>
      </w:pPr>
    </w:p>
    <w:p w:rsidR="000E122E" w:rsidRDefault="000E122E">
      <w:pPr>
        <w:pStyle w:val="ConsPlusNormal"/>
        <w:ind w:firstLine="540"/>
        <w:jc w:val="both"/>
      </w:pPr>
      <w:bookmarkStart w:id="4" w:name="P92"/>
      <w:bookmarkEnd w:id="4"/>
      <w:r>
        <w:t xml:space="preserve">1. Реализация права на социальные льготы гражданами,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 - Правительством СССР. 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w:t>
      </w:r>
      <w:hyperlink r:id="rId43">
        <w:r>
          <w:rPr>
            <w:color w:val="0000FF"/>
          </w:rPr>
          <w:t>порядок</w:t>
        </w:r>
      </w:hyperlink>
      <w:r>
        <w:t xml:space="preserve"> представления которых определяются Правительством Республики Беларусь.</w:t>
      </w:r>
    </w:p>
    <w:p w:rsidR="000E122E" w:rsidRDefault="000E122E">
      <w:pPr>
        <w:pStyle w:val="ConsPlusNormal"/>
        <w:jc w:val="both"/>
      </w:pPr>
      <w:r>
        <w:t xml:space="preserve">(в ред. </w:t>
      </w:r>
      <w:hyperlink r:id="rId44">
        <w:r>
          <w:rPr>
            <w:color w:val="0000FF"/>
          </w:rPr>
          <w:t>Закона</w:t>
        </w:r>
      </w:hyperlink>
      <w:r>
        <w:t xml:space="preserve"> Республики Беларусь от 30.06.2022 N 183-З)</w:t>
      </w:r>
    </w:p>
    <w:p w:rsidR="000E122E" w:rsidRDefault="000E122E">
      <w:pPr>
        <w:pStyle w:val="ConsPlusNormal"/>
        <w:spacing w:before="220"/>
        <w:ind w:firstLine="540"/>
        <w:jc w:val="both"/>
      </w:pPr>
      <w:r>
        <w:t xml:space="preserve">2. Реализация права на социальные льготы может осуществляться также на основании иных документов, не указанных в </w:t>
      </w:r>
      <w:hyperlink w:anchor="P92">
        <w:r>
          <w:rPr>
            <w:color w:val="0000FF"/>
          </w:rPr>
          <w:t>пункте 1</w:t>
        </w:r>
      </w:hyperlink>
      <w:r>
        <w:t xml:space="preserve"> настоящей статьи, перечень и порядок представления которых определяются Правительством Республики Беларусь.</w:t>
      </w:r>
    </w:p>
    <w:p w:rsidR="000E122E" w:rsidRDefault="000E122E">
      <w:pPr>
        <w:pStyle w:val="ConsPlusNormal"/>
        <w:spacing w:before="220"/>
        <w:ind w:firstLine="540"/>
        <w:jc w:val="both"/>
      </w:pPr>
      <w:r>
        <w:t>3.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0E122E" w:rsidRDefault="000E122E">
      <w:pPr>
        <w:pStyle w:val="ConsPlusNormal"/>
        <w:spacing w:before="220"/>
        <w:ind w:firstLine="540"/>
        <w:jc w:val="both"/>
      </w:pPr>
      <w:r>
        <w:t>4. При обнаружении неправомерности выдачи документов, на основании которых осуществляется право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0E122E" w:rsidRDefault="000E122E">
      <w:pPr>
        <w:pStyle w:val="ConsPlusNormal"/>
        <w:jc w:val="both"/>
      </w:pPr>
    </w:p>
    <w:p w:rsidR="000E122E" w:rsidRDefault="000E122E">
      <w:pPr>
        <w:pStyle w:val="ConsPlusNormal"/>
        <w:ind w:firstLine="540"/>
        <w:jc w:val="both"/>
        <w:outlineLvl w:val="1"/>
      </w:pPr>
      <w:r>
        <w:rPr>
          <w:b/>
        </w:rPr>
        <w:t>Статья 7. Приостановление права на социальные льготы</w:t>
      </w:r>
    </w:p>
    <w:p w:rsidR="000E122E" w:rsidRDefault="000E122E">
      <w:pPr>
        <w:pStyle w:val="ConsPlusNormal"/>
        <w:jc w:val="both"/>
      </w:pPr>
    </w:p>
    <w:p w:rsidR="000E122E" w:rsidRDefault="000E122E">
      <w:pPr>
        <w:pStyle w:val="ConsPlusNormal"/>
        <w:ind w:firstLine="540"/>
        <w:jc w:val="both"/>
      </w:pPr>
      <w:r>
        <w:t xml:space="preserve">1. Право на социальные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w:t>
      </w:r>
      <w:r>
        <w:lastRenderedPageBreak/>
        <w:t>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0E122E" w:rsidRDefault="000E122E">
      <w:pPr>
        <w:pStyle w:val="ConsPlusNormal"/>
        <w:spacing w:before="220"/>
        <w:ind w:firstLine="540"/>
        <w:jc w:val="both"/>
      </w:pPr>
      <w:r>
        <w:t>2. В случае установления факта незаконного пользования отдельными социальными льготами по вине граждан, указанных в настоящем Законе, право на эти социальные льготы прекращается, а право на все иные социальные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которых невозможны жизнедеятельность организма и компенсация его функциональных возможностей.</w:t>
      </w:r>
    </w:p>
    <w:p w:rsidR="000E122E" w:rsidRDefault="000E122E">
      <w:pPr>
        <w:pStyle w:val="ConsPlusNormal"/>
        <w:jc w:val="both"/>
      </w:pPr>
    </w:p>
    <w:p w:rsidR="000E122E" w:rsidRDefault="000E122E">
      <w:pPr>
        <w:pStyle w:val="ConsPlusNormal"/>
        <w:ind w:firstLine="540"/>
        <w:jc w:val="both"/>
        <w:outlineLvl w:val="1"/>
      </w:pPr>
      <w:r>
        <w:rPr>
          <w:b/>
        </w:rPr>
        <w:t>Статья 8. Прекращение права на социальные льготы</w:t>
      </w:r>
    </w:p>
    <w:p w:rsidR="000E122E" w:rsidRDefault="000E122E">
      <w:pPr>
        <w:pStyle w:val="ConsPlusNormal"/>
        <w:jc w:val="both"/>
      </w:pPr>
    </w:p>
    <w:p w:rsidR="000E122E" w:rsidRDefault="000E122E">
      <w:pPr>
        <w:pStyle w:val="ConsPlusNormal"/>
        <w:ind w:firstLine="540"/>
        <w:jc w:val="both"/>
      </w:pPr>
      <w:r>
        <w:t>Право на социальные льготы, предоставляемые гражданам, указанным в настоящем Законе, прекращается в случае смерти гражданина, пользующегося социальными льготами, либо утраты основания, в связи с которым предоставлялись социальные льготы.</w:t>
      </w:r>
    </w:p>
    <w:p w:rsidR="000E122E" w:rsidRDefault="000E122E">
      <w:pPr>
        <w:pStyle w:val="ConsPlusNormal"/>
        <w:jc w:val="both"/>
      </w:pPr>
    </w:p>
    <w:p w:rsidR="000E122E" w:rsidRDefault="000E122E">
      <w:pPr>
        <w:pStyle w:val="ConsPlusNormal"/>
        <w:ind w:firstLine="540"/>
        <w:jc w:val="both"/>
        <w:outlineLvl w:val="1"/>
      </w:pPr>
      <w:r>
        <w:rPr>
          <w:b/>
        </w:rPr>
        <w:t>Статья 9. Защита права на социальные льготы</w:t>
      </w:r>
    </w:p>
    <w:p w:rsidR="000E122E" w:rsidRDefault="000E122E">
      <w:pPr>
        <w:pStyle w:val="ConsPlusNormal"/>
        <w:jc w:val="both"/>
      </w:pPr>
    </w:p>
    <w:p w:rsidR="000E122E" w:rsidRDefault="000E122E">
      <w:pPr>
        <w:pStyle w:val="ConsPlusNormal"/>
        <w:ind w:firstLine="540"/>
        <w:jc w:val="both"/>
      </w:pPr>
      <w:r>
        <w:t>Граждане, указанные в настоящем Законе, их законные представители вправе обратиться в суд за защитой права на социальные льготы, установленные настоящим Законом.</w:t>
      </w:r>
    </w:p>
    <w:p w:rsidR="000E122E" w:rsidRDefault="000E122E">
      <w:pPr>
        <w:pStyle w:val="ConsPlusNormal"/>
        <w:jc w:val="both"/>
      </w:pPr>
    </w:p>
    <w:p w:rsidR="000E122E" w:rsidRDefault="000E122E">
      <w:pPr>
        <w:pStyle w:val="ConsPlusTitle"/>
        <w:jc w:val="center"/>
        <w:outlineLvl w:val="0"/>
      </w:pPr>
      <w:r>
        <w:t>ГЛАВА 2</w:t>
      </w:r>
    </w:p>
    <w:p w:rsidR="000E122E" w:rsidRDefault="000E122E">
      <w:pPr>
        <w:pStyle w:val="ConsPlusTitle"/>
        <w:jc w:val="center"/>
      </w:pPr>
      <w:r>
        <w:t>ЛЬГОТЫ ПО ЛЕКАРСТВЕННОМУ ОБЕСПЕЧЕНИЮ, ПО ОБЕСПЕЧЕНИЮ ТЕХНИЧЕСКИМИ СРЕДСТВАМИ СОЦИАЛЬНОЙ РЕАБИЛИТАЦИИ, ПО САНАТОРНО-КУРОРТНОМУ ЛЕЧЕНИЮ И ОЗДОРОВЛЕНИЮ</w:t>
      </w:r>
    </w:p>
    <w:p w:rsidR="000E122E" w:rsidRDefault="000E122E">
      <w:pPr>
        <w:pStyle w:val="ConsPlusNormal"/>
        <w:jc w:val="both"/>
      </w:pPr>
    </w:p>
    <w:p w:rsidR="000E122E" w:rsidRDefault="000E122E">
      <w:pPr>
        <w:pStyle w:val="ConsPlusNormal"/>
        <w:ind w:firstLine="540"/>
        <w:jc w:val="both"/>
        <w:outlineLvl w:val="1"/>
      </w:pPr>
      <w:r>
        <w:rPr>
          <w:b/>
        </w:rPr>
        <w:t>Статья 10. Льготы по лекарственному обеспечению</w:t>
      </w:r>
    </w:p>
    <w:p w:rsidR="000E122E" w:rsidRDefault="000E122E">
      <w:pPr>
        <w:pStyle w:val="ConsPlusNormal"/>
        <w:jc w:val="both"/>
      </w:pPr>
    </w:p>
    <w:p w:rsidR="000E122E" w:rsidRDefault="000E122E">
      <w:pPr>
        <w:pStyle w:val="ConsPlusNormal"/>
        <w:ind w:firstLine="540"/>
        <w:jc w:val="both"/>
      </w:pPr>
      <w:bookmarkStart w:id="5" w:name="P116"/>
      <w:bookmarkEnd w:id="5"/>
      <w:r>
        <w:t xml:space="preserve">1. Право на бесплатное обеспечение лекарственными средствами, выдаваемыми по рецептам врачей в пределах </w:t>
      </w:r>
      <w:hyperlink r:id="rId45">
        <w:r>
          <w:rPr>
            <w:color w:val="0000FF"/>
          </w:rPr>
          <w:t>перечня</w:t>
        </w:r>
      </w:hyperlink>
      <w:r>
        <w:t xml:space="preserve"> основных лекарственных средств в </w:t>
      </w:r>
      <w:hyperlink r:id="rId46">
        <w:r>
          <w:rPr>
            <w:color w:val="0000FF"/>
          </w:rPr>
          <w:t>порядке</w:t>
        </w:r>
      </w:hyperlink>
      <w:r>
        <w:t>, определяемом Правительством Республики Беларусь, имеют:</w:t>
      </w:r>
    </w:p>
    <w:p w:rsidR="000E122E" w:rsidRDefault="000E122E">
      <w:pPr>
        <w:pStyle w:val="ConsPlusNormal"/>
        <w:spacing w:before="220"/>
        <w:ind w:firstLine="540"/>
        <w:jc w:val="both"/>
      </w:pPr>
      <w:r>
        <w:t>1.1. Герои Беларуси, Герои Советского Союза, Герои Социалистического Труда, полные кавалеры орденов Отечества, Славы, Трудовой Славы;</w:t>
      </w:r>
    </w:p>
    <w:p w:rsidR="000E122E" w:rsidRDefault="000E122E">
      <w:pPr>
        <w:pStyle w:val="ConsPlusNormal"/>
        <w:spacing w:before="220"/>
        <w:ind w:firstLine="540"/>
        <w:jc w:val="both"/>
      </w:pPr>
      <w:r>
        <w:t>1.2. участники Великой Отечественной войны;</w:t>
      </w:r>
    </w:p>
    <w:p w:rsidR="000E122E" w:rsidRDefault="000E122E">
      <w:pPr>
        <w:pStyle w:val="ConsPlusNormal"/>
        <w:spacing w:before="220"/>
        <w:ind w:firstLine="540"/>
        <w:jc w:val="both"/>
      </w:pPr>
      <w:r>
        <w:t>1.3. инвалиды войны;</w:t>
      </w:r>
    </w:p>
    <w:p w:rsidR="000E122E" w:rsidRDefault="000E122E">
      <w:pPr>
        <w:pStyle w:val="ConsPlusNormal"/>
        <w:spacing w:before="220"/>
        <w:ind w:firstLine="540"/>
        <w:jc w:val="both"/>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0E122E" w:rsidRDefault="000E122E">
      <w:pPr>
        <w:pStyle w:val="ConsPlusNormal"/>
        <w:spacing w:before="220"/>
        <w:ind w:firstLine="540"/>
        <w:jc w:val="both"/>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E122E" w:rsidRDefault="000E122E">
      <w:pPr>
        <w:pStyle w:val="ConsPlusNormal"/>
        <w:spacing w:before="220"/>
        <w:ind w:firstLine="540"/>
        <w:jc w:val="both"/>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0E122E" w:rsidRDefault="000E122E">
      <w:pPr>
        <w:pStyle w:val="ConsPlusNormal"/>
        <w:spacing w:before="220"/>
        <w:ind w:firstLine="540"/>
        <w:jc w:val="both"/>
      </w:pPr>
      <w:r>
        <w:t>1.7. члены экипажей судов транспортного флота, интернированные в начале Великой Отечественной войны в портах других государств;</w:t>
      </w:r>
    </w:p>
    <w:p w:rsidR="000E122E" w:rsidRDefault="000E122E">
      <w:pPr>
        <w:pStyle w:val="ConsPlusNormal"/>
        <w:spacing w:before="220"/>
        <w:ind w:firstLine="540"/>
        <w:jc w:val="both"/>
      </w:pPr>
      <w:r>
        <w:t xml:space="preserve">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w:t>
      </w:r>
      <w:r>
        <w:lastRenderedPageBreak/>
        <w:t>Ленинграда", и лица, награжденные знаком "Жителю блокадного Ленинграда";</w:t>
      </w:r>
    </w:p>
    <w:p w:rsidR="000E122E" w:rsidRDefault="000E122E">
      <w:pPr>
        <w:pStyle w:val="ConsPlusNormal"/>
        <w:jc w:val="both"/>
      </w:pPr>
      <w:r>
        <w:t xml:space="preserve">(в ред. </w:t>
      </w:r>
      <w:hyperlink r:id="rId47">
        <w:r>
          <w:rPr>
            <w:color w:val="0000FF"/>
          </w:rPr>
          <w:t>Закона</w:t>
        </w:r>
      </w:hyperlink>
      <w:r>
        <w:t xml:space="preserve"> Республики Беларусь от 30.06.2022 N 183-З)</w:t>
      </w:r>
    </w:p>
    <w:p w:rsidR="000E122E" w:rsidRDefault="000E122E">
      <w:pPr>
        <w:pStyle w:val="ConsPlusNormal"/>
        <w:spacing w:before="220"/>
        <w:ind w:firstLine="540"/>
        <w:jc w:val="both"/>
      </w:pPr>
      <w:r>
        <w:t>1.9. неработающие граждане из числа:</w:t>
      </w:r>
    </w:p>
    <w:p w:rsidR="000E122E" w:rsidRDefault="000E122E">
      <w:pPr>
        <w:pStyle w:val="ConsPlusNormal"/>
        <w:spacing w:before="220"/>
        <w:ind w:firstLine="540"/>
        <w:jc w:val="both"/>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0E122E" w:rsidRDefault="000E122E">
      <w:pPr>
        <w:pStyle w:val="ConsPlusNormal"/>
        <w:spacing w:before="220"/>
        <w:ind w:firstLine="540"/>
        <w:jc w:val="both"/>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0E122E" w:rsidRDefault="000E122E">
      <w:pPr>
        <w:pStyle w:val="ConsPlusNormal"/>
        <w:spacing w:before="22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0E122E" w:rsidRDefault="000E122E">
      <w:pPr>
        <w:pStyle w:val="ConsPlusNormal"/>
        <w:spacing w:before="220"/>
        <w:ind w:firstLine="540"/>
        <w:jc w:val="both"/>
      </w:pPr>
      <w: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E122E" w:rsidRDefault="000E122E">
      <w:pPr>
        <w:pStyle w:val="ConsPlusNormal"/>
        <w:jc w:val="both"/>
      </w:pPr>
      <w:r>
        <w:t xml:space="preserve">(в ред. Законов Республики Беларусь от 13.12.2011 </w:t>
      </w:r>
      <w:hyperlink r:id="rId48">
        <w:r>
          <w:rPr>
            <w:color w:val="0000FF"/>
          </w:rPr>
          <w:t>N 325-З</w:t>
        </w:r>
      </w:hyperlink>
      <w:r>
        <w:t xml:space="preserve">, от 01.01.2015 </w:t>
      </w:r>
      <w:hyperlink r:id="rId49">
        <w:r>
          <w:rPr>
            <w:color w:val="0000FF"/>
          </w:rPr>
          <w:t>N 232-З</w:t>
        </w:r>
      </w:hyperlink>
      <w:r>
        <w:t xml:space="preserve">, от 30.06.2022 </w:t>
      </w:r>
      <w:hyperlink r:id="rId50">
        <w:r>
          <w:rPr>
            <w:color w:val="0000FF"/>
          </w:rPr>
          <w:t>N 183-З</w:t>
        </w:r>
      </w:hyperlink>
      <w:r>
        <w:t>)</w:t>
      </w:r>
    </w:p>
    <w:p w:rsidR="000E122E" w:rsidRDefault="000E122E">
      <w:pPr>
        <w:pStyle w:val="ConsPlusNormal"/>
        <w:spacing w:before="220"/>
        <w:ind w:firstLine="540"/>
        <w:jc w:val="both"/>
      </w:pPr>
      <w:r>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E122E" w:rsidRDefault="000E122E">
      <w:pPr>
        <w:pStyle w:val="ConsPlusNormal"/>
        <w:spacing w:before="220"/>
        <w:ind w:firstLine="540"/>
        <w:jc w:val="both"/>
      </w:pPr>
      <w:r>
        <w:t xml:space="preserve">1.12. родители погибших (умерших), указанных в </w:t>
      </w:r>
      <w:hyperlink w:anchor="P70">
        <w:r>
          <w:rPr>
            <w:color w:val="0000FF"/>
          </w:rPr>
          <w:t>подпунктах 12.1</w:t>
        </w:r>
      </w:hyperlink>
      <w:r>
        <w:t xml:space="preserve"> - </w:t>
      </w:r>
      <w:hyperlink w:anchor="P72">
        <w:r>
          <w:rPr>
            <w:color w:val="0000FF"/>
          </w:rPr>
          <w:t>12.3 пункта 12 статьи 3</w:t>
        </w:r>
      </w:hyperlink>
      <w:r>
        <w:t xml:space="preserve"> настоящего Закона;</w:t>
      </w:r>
    </w:p>
    <w:p w:rsidR="000E122E" w:rsidRDefault="000E122E">
      <w:pPr>
        <w:pStyle w:val="ConsPlusNormal"/>
        <w:spacing w:before="220"/>
        <w:ind w:firstLine="540"/>
        <w:jc w:val="both"/>
      </w:pPr>
      <w:r>
        <w:t>1.13. дети-инвалиды в возрасте до 18 лет;</w:t>
      </w:r>
    </w:p>
    <w:p w:rsidR="000E122E" w:rsidRDefault="000E122E">
      <w:pPr>
        <w:pStyle w:val="ConsPlusNormal"/>
        <w:spacing w:before="220"/>
        <w:ind w:firstLine="540"/>
        <w:jc w:val="both"/>
      </w:pPr>
      <w:r>
        <w:t>1.14.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0E122E" w:rsidRDefault="000E122E">
      <w:pPr>
        <w:pStyle w:val="ConsPlusNormal"/>
        <w:jc w:val="both"/>
      </w:pPr>
      <w:r>
        <w:t xml:space="preserve">(в ред. </w:t>
      </w:r>
      <w:hyperlink r:id="rId51">
        <w:r>
          <w:rPr>
            <w:color w:val="0000FF"/>
          </w:rPr>
          <w:t>Закона</w:t>
        </w:r>
      </w:hyperlink>
      <w:r>
        <w:t xml:space="preserve"> Республики Беларусь от 04.06.2015 N 277-З)</w:t>
      </w:r>
    </w:p>
    <w:p w:rsidR="000E122E" w:rsidRDefault="000E122E">
      <w:pPr>
        <w:pStyle w:val="ConsPlusNormal"/>
        <w:spacing w:before="220"/>
        <w:ind w:firstLine="540"/>
        <w:jc w:val="both"/>
      </w:pPr>
      <w:r>
        <w:t xml:space="preserve">1.15. граждане, страдающие заболеваниями, входящими в специальный </w:t>
      </w:r>
      <w:hyperlink r:id="rId52">
        <w:r>
          <w:rPr>
            <w:color w:val="0000FF"/>
          </w:rPr>
          <w:t>перечень</w:t>
        </w:r>
      </w:hyperlink>
      <w:r>
        <w:t>, утверждаемый Правительством Республики Беларусь, - при амбулаторном лечении;</w:t>
      </w:r>
    </w:p>
    <w:p w:rsidR="000E122E" w:rsidRDefault="000E122E">
      <w:pPr>
        <w:pStyle w:val="ConsPlusNormal"/>
        <w:spacing w:before="220"/>
        <w:ind w:firstLine="540"/>
        <w:jc w:val="both"/>
      </w:pPr>
      <w:r>
        <w:t>1.16. дети в возрасте до 3 лет;</w:t>
      </w:r>
    </w:p>
    <w:p w:rsidR="000E122E" w:rsidRDefault="000E122E">
      <w:pPr>
        <w:pStyle w:val="ConsPlusNormal"/>
        <w:jc w:val="both"/>
      </w:pPr>
      <w:r>
        <w:t xml:space="preserve">(пп. 1.16 статьи 10 введен </w:t>
      </w:r>
      <w:hyperlink r:id="rId53">
        <w:r>
          <w:rPr>
            <w:color w:val="0000FF"/>
          </w:rPr>
          <w:t>Законом</w:t>
        </w:r>
      </w:hyperlink>
      <w:r>
        <w:t xml:space="preserve"> Республики Беларусь от 13.07.2012 N 405-З)</w:t>
      </w:r>
    </w:p>
    <w:p w:rsidR="000E122E" w:rsidRDefault="000E122E">
      <w:pPr>
        <w:pStyle w:val="ConsPlusNormal"/>
        <w:spacing w:before="220"/>
        <w:ind w:firstLine="540"/>
        <w:jc w:val="both"/>
      </w:pPr>
      <w:r>
        <w:t>1.17. иные категории граждан по решению Президента Республики Беларусь.</w:t>
      </w:r>
    </w:p>
    <w:p w:rsidR="000E122E" w:rsidRDefault="000E122E">
      <w:pPr>
        <w:pStyle w:val="ConsPlusNormal"/>
        <w:jc w:val="both"/>
      </w:pPr>
      <w:r>
        <w:t xml:space="preserve">(пп. 1.17 введен </w:t>
      </w:r>
      <w:hyperlink r:id="rId54">
        <w:r>
          <w:rPr>
            <w:color w:val="0000FF"/>
          </w:rPr>
          <w:t>Законом</w:t>
        </w:r>
      </w:hyperlink>
      <w:r>
        <w:t xml:space="preserve"> Республики Беларусь от 30.06.2022 N 183-З)</w:t>
      </w:r>
    </w:p>
    <w:p w:rsidR="000E122E" w:rsidRDefault="000E122E">
      <w:pPr>
        <w:pStyle w:val="ConsPlusNormal"/>
        <w:spacing w:before="220"/>
        <w:ind w:firstLine="540"/>
        <w:jc w:val="both"/>
      </w:pPr>
      <w:bookmarkStart w:id="6" w:name="P142"/>
      <w:bookmarkEnd w:id="6"/>
      <w:r>
        <w:t xml:space="preserve">2.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w:t>
      </w:r>
      <w:hyperlink r:id="rId55">
        <w:r>
          <w:rPr>
            <w:color w:val="0000FF"/>
          </w:rPr>
          <w:t>материалов</w:t>
        </w:r>
      </w:hyperlink>
      <w:r>
        <w:t xml:space="preserve"> (при наличии соответствующего медицинского </w:t>
      </w:r>
      <w:r>
        <w:lastRenderedPageBreak/>
        <w:t xml:space="preserve">заключения) в </w:t>
      </w:r>
      <w:hyperlink r:id="rId56">
        <w:r>
          <w:rPr>
            <w:color w:val="0000FF"/>
          </w:rPr>
          <w:t>порядке</w:t>
        </w:r>
      </w:hyperlink>
      <w:r>
        <w:t>, определяемом Правительством 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0E122E" w:rsidRDefault="000E122E">
      <w:pPr>
        <w:pStyle w:val="ConsPlusNormal"/>
        <w:jc w:val="both"/>
      </w:pPr>
      <w:r>
        <w:t xml:space="preserve">(в ред. Законов Республики Беларусь от 12.05.2009 </w:t>
      </w:r>
      <w:hyperlink r:id="rId57">
        <w:r>
          <w:rPr>
            <w:color w:val="0000FF"/>
          </w:rPr>
          <w:t>N 19-З</w:t>
        </w:r>
      </w:hyperlink>
      <w:r>
        <w:t xml:space="preserve">, от 30.06.2022 </w:t>
      </w:r>
      <w:hyperlink r:id="rId58">
        <w:r>
          <w:rPr>
            <w:color w:val="0000FF"/>
          </w:rPr>
          <w:t>N 183-З</w:t>
        </w:r>
      </w:hyperlink>
      <w:r>
        <w:t>)</w:t>
      </w:r>
    </w:p>
    <w:p w:rsidR="000E122E" w:rsidRDefault="000E122E">
      <w:pPr>
        <w:pStyle w:val="ConsPlusNormal"/>
        <w:spacing w:before="220"/>
        <w:ind w:firstLine="540"/>
        <w:jc w:val="both"/>
      </w:pPr>
      <w:r>
        <w:t xml:space="preserve">3. Право на 50-процентную скидку со стоимости лекарственных средств, выдаваемых по рецептам врачей в пределах </w:t>
      </w:r>
      <w:hyperlink r:id="rId59">
        <w:r>
          <w:rPr>
            <w:color w:val="0000FF"/>
          </w:rPr>
          <w:t>перечня</w:t>
        </w:r>
      </w:hyperlink>
      <w:r>
        <w:t xml:space="preserve"> основных лекарственных средств в порядке, определяемом Правительством Республики Беларусь, для лечения заболевания, приведшего к инвалидности, имеют инвалиды III группы, кроме лиц, указанных в </w:t>
      </w:r>
      <w:hyperlink w:anchor="P116">
        <w:r>
          <w:rPr>
            <w:color w:val="0000FF"/>
          </w:rPr>
          <w:t>пунктах 1</w:t>
        </w:r>
      </w:hyperlink>
      <w:r>
        <w:t xml:space="preserve"> и </w:t>
      </w:r>
      <w:hyperlink w:anchor="P142">
        <w:r>
          <w:rPr>
            <w:color w:val="0000FF"/>
          </w:rPr>
          <w:t>2</w:t>
        </w:r>
      </w:hyperlink>
      <w:r>
        <w:t xml:space="preserve"> настоящей статьи.</w:t>
      </w:r>
    </w:p>
    <w:p w:rsidR="000E122E" w:rsidRDefault="000E122E">
      <w:pPr>
        <w:pStyle w:val="ConsPlusNormal"/>
        <w:jc w:val="both"/>
      </w:pPr>
      <w:r>
        <w:t xml:space="preserve">(п. 3 статьи 10 введен </w:t>
      </w:r>
      <w:hyperlink r:id="rId60">
        <w:r>
          <w:rPr>
            <w:color w:val="0000FF"/>
          </w:rPr>
          <w:t>Законом</w:t>
        </w:r>
      </w:hyperlink>
      <w:r>
        <w:t xml:space="preserve"> Республики Беларусь от 13.07.2012 N 405-З; в ред. </w:t>
      </w:r>
      <w:hyperlink r:id="rId61">
        <w:r>
          <w:rPr>
            <w:color w:val="0000FF"/>
          </w:rPr>
          <w:t>Закона</w:t>
        </w:r>
      </w:hyperlink>
      <w:r>
        <w:t xml:space="preserve"> Республики Беларусь от 30.06.2022 N 183-З)</w:t>
      </w:r>
    </w:p>
    <w:p w:rsidR="000E122E" w:rsidRDefault="000E122E">
      <w:pPr>
        <w:pStyle w:val="ConsPlusNormal"/>
        <w:jc w:val="both"/>
      </w:pPr>
    </w:p>
    <w:p w:rsidR="000E122E" w:rsidRDefault="000E122E">
      <w:pPr>
        <w:pStyle w:val="ConsPlusNormal"/>
        <w:ind w:firstLine="540"/>
        <w:jc w:val="both"/>
        <w:outlineLvl w:val="1"/>
      </w:pPr>
      <w:r>
        <w:rPr>
          <w:b/>
        </w:rPr>
        <w:t>Статья 11. Льготы по обеспечению техническими средствами социальной реабилитации</w:t>
      </w:r>
    </w:p>
    <w:p w:rsidR="000E122E" w:rsidRDefault="000E122E">
      <w:pPr>
        <w:pStyle w:val="ConsPlusNormal"/>
        <w:jc w:val="both"/>
      </w:pPr>
    </w:p>
    <w:p w:rsidR="000E122E" w:rsidRDefault="000E122E">
      <w:pPr>
        <w:pStyle w:val="ConsPlusNormal"/>
        <w:ind w:firstLine="540"/>
        <w:jc w:val="both"/>
      </w:pPr>
      <w:r>
        <w:t xml:space="preserve">1.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w:t>
      </w:r>
      <w:hyperlink r:id="rId62">
        <w:r>
          <w:rPr>
            <w:color w:val="0000FF"/>
          </w:rPr>
          <w:t>реестром</w:t>
        </w:r>
      </w:hyperlink>
      <w:r>
        <w:t xml:space="preserve"> (перечнем) технических средств социальной реабилитации в </w:t>
      </w:r>
      <w:hyperlink r:id="rId63">
        <w:r>
          <w:rPr>
            <w:color w:val="0000FF"/>
          </w:rPr>
          <w:t>порядке</w:t>
        </w:r>
      </w:hyperlink>
      <w:r>
        <w:t>, определяемом Правительством Республики Беларусь, имеют:</w:t>
      </w:r>
    </w:p>
    <w:p w:rsidR="000E122E" w:rsidRDefault="000E122E">
      <w:pPr>
        <w:pStyle w:val="ConsPlusNormal"/>
        <w:spacing w:before="220"/>
        <w:ind w:firstLine="540"/>
        <w:jc w:val="both"/>
      </w:pPr>
      <w:r>
        <w:t>1.1. Герои Беларуси, Герои Советского Союза, Герои Социалистического Труда, полные кавалеры орденов Отечества, Славы, Трудовой Славы;</w:t>
      </w:r>
    </w:p>
    <w:p w:rsidR="000E122E" w:rsidRDefault="000E122E">
      <w:pPr>
        <w:pStyle w:val="ConsPlusNormal"/>
        <w:spacing w:before="220"/>
        <w:ind w:firstLine="540"/>
        <w:jc w:val="both"/>
      </w:pPr>
      <w:r>
        <w:t>1.2. участники Великой Отечественной войны;</w:t>
      </w:r>
    </w:p>
    <w:p w:rsidR="000E122E" w:rsidRDefault="000E122E">
      <w:pPr>
        <w:pStyle w:val="ConsPlusNormal"/>
        <w:spacing w:before="220"/>
        <w:ind w:firstLine="540"/>
        <w:jc w:val="both"/>
      </w:pPr>
      <w:r>
        <w:t>1.3. инвалиды войны;</w:t>
      </w:r>
    </w:p>
    <w:p w:rsidR="000E122E" w:rsidRDefault="000E122E">
      <w:pPr>
        <w:pStyle w:val="ConsPlusNormal"/>
        <w:spacing w:before="220"/>
        <w:ind w:firstLine="540"/>
        <w:jc w:val="both"/>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0E122E" w:rsidRDefault="000E122E">
      <w:pPr>
        <w:pStyle w:val="ConsPlusNormal"/>
        <w:spacing w:before="220"/>
        <w:ind w:firstLine="540"/>
        <w:jc w:val="both"/>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E122E" w:rsidRDefault="000E122E">
      <w:pPr>
        <w:pStyle w:val="ConsPlusNormal"/>
        <w:spacing w:before="220"/>
        <w:ind w:firstLine="540"/>
        <w:jc w:val="both"/>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0E122E" w:rsidRDefault="000E122E">
      <w:pPr>
        <w:pStyle w:val="ConsPlusNormal"/>
        <w:spacing w:before="220"/>
        <w:ind w:firstLine="540"/>
        <w:jc w:val="both"/>
      </w:pPr>
      <w:r>
        <w:t>1.7. члены экипажей судов транспортного флота, интернированные в начале Великой Отечественной войны в портах других государств;</w:t>
      </w:r>
    </w:p>
    <w:p w:rsidR="000E122E" w:rsidRDefault="000E122E">
      <w:pPr>
        <w:pStyle w:val="ConsPlusNormal"/>
        <w:spacing w:before="220"/>
        <w:ind w:firstLine="540"/>
        <w:jc w:val="both"/>
      </w:pPr>
      <w: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0E122E" w:rsidRDefault="000E122E">
      <w:pPr>
        <w:pStyle w:val="ConsPlusNormal"/>
        <w:jc w:val="both"/>
      </w:pPr>
      <w:r>
        <w:t xml:space="preserve">(в ред. </w:t>
      </w:r>
      <w:hyperlink r:id="rId64">
        <w:r>
          <w:rPr>
            <w:color w:val="0000FF"/>
          </w:rPr>
          <w:t>Закона</w:t>
        </w:r>
      </w:hyperlink>
      <w:r>
        <w:t xml:space="preserve"> Республики Беларусь от 30.06.2022 N 183-З)</w:t>
      </w:r>
    </w:p>
    <w:p w:rsidR="000E122E" w:rsidRDefault="000E122E">
      <w:pPr>
        <w:pStyle w:val="ConsPlusNormal"/>
        <w:spacing w:before="220"/>
        <w:ind w:firstLine="540"/>
        <w:jc w:val="both"/>
      </w:pPr>
      <w:r>
        <w:t>1.9. неработающие граждане из числа:</w:t>
      </w:r>
    </w:p>
    <w:p w:rsidR="000E122E" w:rsidRDefault="000E122E">
      <w:pPr>
        <w:pStyle w:val="ConsPlusNormal"/>
        <w:spacing w:before="220"/>
        <w:ind w:firstLine="540"/>
        <w:jc w:val="both"/>
      </w:pPr>
      <w:r>
        <w:t xml:space="preserve">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w:t>
      </w:r>
      <w:r>
        <w:lastRenderedPageBreak/>
        <w:t>исполнении служебных обязанностей в этих государствах и получивших ранение, контузию или увечье в период боевых действий;</w:t>
      </w:r>
    </w:p>
    <w:p w:rsidR="000E122E" w:rsidRDefault="000E122E">
      <w:pPr>
        <w:pStyle w:val="ConsPlusNormal"/>
        <w:spacing w:before="220"/>
        <w:ind w:firstLine="540"/>
        <w:jc w:val="both"/>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0E122E" w:rsidRDefault="000E122E">
      <w:pPr>
        <w:pStyle w:val="ConsPlusNormal"/>
        <w:spacing w:before="22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0E122E" w:rsidRDefault="000E122E">
      <w:pPr>
        <w:pStyle w:val="ConsPlusNormal"/>
        <w:spacing w:before="220"/>
        <w:ind w:firstLine="540"/>
        <w:jc w:val="both"/>
      </w:pPr>
      <w: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E122E" w:rsidRDefault="000E122E">
      <w:pPr>
        <w:pStyle w:val="ConsPlusNormal"/>
        <w:jc w:val="both"/>
      </w:pPr>
      <w:r>
        <w:t xml:space="preserve">(в ред. Законов Республики Беларусь от 13.12.2011 </w:t>
      </w:r>
      <w:hyperlink r:id="rId65">
        <w:r>
          <w:rPr>
            <w:color w:val="0000FF"/>
          </w:rPr>
          <w:t>N 325-З</w:t>
        </w:r>
      </w:hyperlink>
      <w:r>
        <w:t xml:space="preserve">, от 01.01.2015 </w:t>
      </w:r>
      <w:hyperlink r:id="rId66">
        <w:r>
          <w:rPr>
            <w:color w:val="0000FF"/>
          </w:rPr>
          <w:t>N 232-З</w:t>
        </w:r>
      </w:hyperlink>
      <w:r>
        <w:t xml:space="preserve">, от 30.06.2022 </w:t>
      </w:r>
      <w:hyperlink r:id="rId67">
        <w:r>
          <w:rPr>
            <w:color w:val="0000FF"/>
          </w:rPr>
          <w:t>N 183-З</w:t>
        </w:r>
      </w:hyperlink>
      <w:r>
        <w:t>)</w:t>
      </w:r>
    </w:p>
    <w:p w:rsidR="000E122E" w:rsidRDefault="000E122E">
      <w:pPr>
        <w:pStyle w:val="ConsPlusNormal"/>
        <w:spacing w:before="220"/>
        <w:ind w:firstLine="540"/>
        <w:jc w:val="both"/>
      </w:pPr>
      <w:r>
        <w:t>1.11. иные категории граждан по решению Президента Республики Беларусь.</w:t>
      </w:r>
    </w:p>
    <w:p w:rsidR="000E122E" w:rsidRDefault="000E122E">
      <w:pPr>
        <w:pStyle w:val="ConsPlusNormal"/>
        <w:jc w:val="both"/>
      </w:pPr>
      <w:r>
        <w:t xml:space="preserve">(пп. 1.11 введен </w:t>
      </w:r>
      <w:hyperlink r:id="rId68">
        <w:r>
          <w:rPr>
            <w:color w:val="0000FF"/>
          </w:rPr>
          <w:t>Законом</w:t>
        </w:r>
      </w:hyperlink>
      <w:r>
        <w:t xml:space="preserve"> Республики Беларусь от 30.06.2022 N 183-З)</w:t>
      </w:r>
    </w:p>
    <w:p w:rsidR="000E122E" w:rsidRDefault="000E122E">
      <w:pPr>
        <w:pStyle w:val="ConsPlusNormal"/>
        <w:spacing w:before="220"/>
        <w:ind w:firstLine="540"/>
        <w:jc w:val="both"/>
      </w:pPr>
      <w:r>
        <w:t xml:space="preserve">2.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w:t>
      </w:r>
      <w:hyperlink r:id="rId69">
        <w:r>
          <w:rPr>
            <w:color w:val="0000FF"/>
          </w:rPr>
          <w:t>реестром</w:t>
        </w:r>
      </w:hyperlink>
      <w:r>
        <w:t xml:space="preserve"> (перечнем) технических средств социальной реабилитации в порядке и на условиях, определяемых Правительством Республики Беларусь, имеют:</w:t>
      </w:r>
    </w:p>
    <w:p w:rsidR="000E122E" w:rsidRDefault="000E122E">
      <w:pPr>
        <w:pStyle w:val="ConsPlusNormal"/>
        <w:spacing w:before="220"/>
        <w:ind w:firstLine="540"/>
        <w:jc w:val="both"/>
      </w:pPr>
      <w:r>
        <w:t>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0E122E" w:rsidRDefault="000E122E">
      <w:pPr>
        <w:pStyle w:val="ConsPlusNormal"/>
        <w:jc w:val="both"/>
      </w:pPr>
      <w:r>
        <w:t xml:space="preserve">(в ред. Законов Республики Беларусь от 12.05.2009 </w:t>
      </w:r>
      <w:hyperlink r:id="rId70">
        <w:r>
          <w:rPr>
            <w:color w:val="0000FF"/>
          </w:rPr>
          <w:t>N 19-З</w:t>
        </w:r>
      </w:hyperlink>
      <w:r>
        <w:t xml:space="preserve">, от 30.06.2022 </w:t>
      </w:r>
      <w:hyperlink r:id="rId71">
        <w:r>
          <w:rPr>
            <w:color w:val="0000FF"/>
          </w:rPr>
          <w:t>N 183-З</w:t>
        </w:r>
      </w:hyperlink>
      <w:r>
        <w:t>)</w:t>
      </w:r>
    </w:p>
    <w:p w:rsidR="000E122E" w:rsidRDefault="000E122E">
      <w:pPr>
        <w:pStyle w:val="ConsPlusNormal"/>
        <w:spacing w:before="220"/>
        <w:ind w:firstLine="540"/>
        <w:jc w:val="both"/>
      </w:pPr>
      <w:r>
        <w:t>2.2. дети-инвалиды в возрасте до 18 лет.</w:t>
      </w:r>
    </w:p>
    <w:p w:rsidR="000E122E" w:rsidRDefault="000E122E">
      <w:pPr>
        <w:pStyle w:val="ConsPlusNormal"/>
        <w:spacing w:before="220"/>
        <w:ind w:firstLine="540"/>
        <w:jc w:val="both"/>
      </w:pPr>
      <w:r>
        <w:t>3. Право на первоочередное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E122E" w:rsidRDefault="000E122E">
      <w:pPr>
        <w:pStyle w:val="ConsPlusNormal"/>
        <w:spacing w:before="220"/>
        <w:ind w:firstLine="540"/>
        <w:jc w:val="both"/>
      </w:pPr>
      <w:r>
        <w:t>4.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военно-медицинских подразделениях, воинских частях и организациях имеют военнослужащие срочной военной службы.</w:t>
      </w:r>
    </w:p>
    <w:p w:rsidR="000E122E" w:rsidRDefault="000E122E">
      <w:pPr>
        <w:pStyle w:val="ConsPlusNormal"/>
        <w:spacing w:before="220"/>
        <w:ind w:firstLine="540"/>
        <w:jc w:val="both"/>
      </w:pPr>
      <w:r>
        <w:t xml:space="preserve">5. Право на обеспечение техническими средствами социальной реабилитации в соответствии с Государственным </w:t>
      </w:r>
      <w:hyperlink r:id="rId72">
        <w:r>
          <w:rPr>
            <w:color w:val="0000FF"/>
          </w:rPr>
          <w:t>реестром</w:t>
        </w:r>
      </w:hyperlink>
      <w:r>
        <w:t xml:space="preserve"> (перечнем) технических средств социальной реабилитации в порядке и на условиях, определяемых Правительством Республики Беларусь, имеют:</w:t>
      </w:r>
    </w:p>
    <w:p w:rsidR="000E122E" w:rsidRDefault="000E122E">
      <w:pPr>
        <w:pStyle w:val="ConsPlusNormal"/>
        <w:spacing w:before="220"/>
        <w:ind w:firstLine="540"/>
        <w:jc w:val="both"/>
      </w:pPr>
      <w:r>
        <w:t xml:space="preserve">5.1. граждане, включая детей в возрасте до 18 лет, не признанные инвалидами, но </w:t>
      </w:r>
      <w:r>
        <w:lastRenderedPageBreak/>
        <w:t>нуждающиеся по медицинским показаниям в технических средствах социальной реабилитации;</w:t>
      </w:r>
    </w:p>
    <w:p w:rsidR="000E122E" w:rsidRDefault="000E122E">
      <w:pPr>
        <w:pStyle w:val="ConsPlusNormal"/>
        <w:spacing w:before="220"/>
        <w:ind w:firstLine="540"/>
        <w:jc w:val="both"/>
      </w:pPr>
      <w:r>
        <w:t>5.2. инвалиды III группы.</w:t>
      </w:r>
    </w:p>
    <w:p w:rsidR="000E122E" w:rsidRDefault="000E122E">
      <w:pPr>
        <w:pStyle w:val="ConsPlusNormal"/>
        <w:jc w:val="both"/>
      </w:pPr>
      <w:r>
        <w:t xml:space="preserve">(п. 5 статьи 11 введен </w:t>
      </w:r>
      <w:hyperlink r:id="rId73">
        <w:r>
          <w:rPr>
            <w:color w:val="0000FF"/>
          </w:rPr>
          <w:t>Законом</w:t>
        </w:r>
      </w:hyperlink>
      <w:r>
        <w:t xml:space="preserve"> Республики Беларусь от 30.06.2022 N 183-З)</w:t>
      </w:r>
    </w:p>
    <w:p w:rsidR="000E122E" w:rsidRDefault="000E122E">
      <w:pPr>
        <w:pStyle w:val="ConsPlusNormal"/>
        <w:spacing w:before="220"/>
        <w:ind w:firstLine="540"/>
        <w:jc w:val="both"/>
      </w:pPr>
      <w:r>
        <w:t>6. Компенсация затрат на технические средства социальной реабилитации, приобретенные гражданами самостоятельно, осуществляется в порядке и на условиях, определяемых Правительством Республики Беларусь.</w:t>
      </w:r>
    </w:p>
    <w:p w:rsidR="000E122E" w:rsidRDefault="000E122E">
      <w:pPr>
        <w:pStyle w:val="ConsPlusNormal"/>
        <w:jc w:val="both"/>
      </w:pPr>
      <w:r>
        <w:t xml:space="preserve">(п. 6 статьи 11 введен </w:t>
      </w:r>
      <w:hyperlink r:id="rId74">
        <w:r>
          <w:rPr>
            <w:color w:val="0000FF"/>
          </w:rPr>
          <w:t>Законом</w:t>
        </w:r>
      </w:hyperlink>
      <w:r>
        <w:t xml:space="preserve"> Республики Беларусь от 30.06.2022 N 183-З)</w:t>
      </w:r>
    </w:p>
    <w:p w:rsidR="000E122E" w:rsidRDefault="000E12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22E">
        <w:tc>
          <w:tcPr>
            <w:tcW w:w="60" w:type="dxa"/>
            <w:tcBorders>
              <w:top w:val="nil"/>
              <w:left w:val="nil"/>
              <w:bottom w:val="nil"/>
              <w:right w:val="nil"/>
            </w:tcBorders>
            <w:shd w:val="clear" w:color="auto" w:fill="CED3F1"/>
            <w:tcMar>
              <w:top w:w="0" w:type="dxa"/>
              <w:left w:w="0" w:type="dxa"/>
              <w:bottom w:w="0" w:type="dxa"/>
              <w:right w:w="0" w:type="dxa"/>
            </w:tcMar>
          </w:tcPr>
          <w:p w:rsidR="000E122E" w:rsidRDefault="000E12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2E" w:rsidRDefault="000E122E">
            <w:pPr>
              <w:pStyle w:val="ConsPlusNormal"/>
              <w:jc w:val="both"/>
            </w:pPr>
            <w:r>
              <w:rPr>
                <w:color w:val="392C69"/>
              </w:rPr>
              <w:t>КонсультантПлюс: примечание.</w:t>
            </w:r>
          </w:p>
          <w:p w:rsidR="000E122E" w:rsidRDefault="000E122E">
            <w:pPr>
              <w:pStyle w:val="ConsPlusNormal"/>
              <w:jc w:val="both"/>
            </w:pPr>
            <w:r>
              <w:rPr>
                <w:color w:val="392C69"/>
              </w:rPr>
              <w:t xml:space="preserve">По вопросу, касающемуся порядка медицинского отбора пациентов на санаторно-курортное лечение, а также медицинские показания и медицинские противопоказания для санаторно-курортного лечения, см. </w:t>
            </w:r>
            <w:hyperlink r:id="rId75">
              <w:r>
                <w:rPr>
                  <w:color w:val="0000FF"/>
                </w:rPr>
                <w:t>постановление</w:t>
              </w:r>
            </w:hyperlink>
            <w:r>
              <w:rPr>
                <w:color w:val="392C69"/>
              </w:rPr>
              <w:t xml:space="preserve"> Министерства здравоохранения Республики Беларусь от 31.05.2006 N 38.</w:t>
            </w: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r>
    </w:tbl>
    <w:p w:rsidR="000E122E" w:rsidRDefault="000E122E">
      <w:pPr>
        <w:pStyle w:val="ConsPlusNormal"/>
        <w:spacing w:before="280"/>
        <w:ind w:firstLine="540"/>
        <w:jc w:val="both"/>
        <w:outlineLvl w:val="1"/>
      </w:pPr>
      <w:r>
        <w:rPr>
          <w:b/>
        </w:rPr>
        <w:t>Статья 12. Льготы по санаторно-курортному лечению и оздоровлению</w:t>
      </w:r>
    </w:p>
    <w:p w:rsidR="000E122E" w:rsidRDefault="000E12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22E">
        <w:tc>
          <w:tcPr>
            <w:tcW w:w="60" w:type="dxa"/>
            <w:tcBorders>
              <w:top w:val="nil"/>
              <w:left w:val="nil"/>
              <w:bottom w:val="nil"/>
              <w:right w:val="nil"/>
            </w:tcBorders>
            <w:shd w:val="clear" w:color="auto" w:fill="CED3F1"/>
            <w:tcMar>
              <w:top w:w="0" w:type="dxa"/>
              <w:left w:w="0" w:type="dxa"/>
              <w:bottom w:w="0" w:type="dxa"/>
              <w:right w:w="0" w:type="dxa"/>
            </w:tcMar>
          </w:tcPr>
          <w:p w:rsidR="000E122E" w:rsidRDefault="000E12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2E" w:rsidRDefault="000E122E">
            <w:pPr>
              <w:pStyle w:val="ConsPlusNormal"/>
              <w:jc w:val="both"/>
            </w:pPr>
            <w:r>
              <w:rPr>
                <w:color w:val="392C69"/>
              </w:rPr>
              <w:t>КонсультантПлюс: примечание.</w:t>
            </w:r>
          </w:p>
          <w:p w:rsidR="000E122E" w:rsidRDefault="00EF0CAB">
            <w:pPr>
              <w:pStyle w:val="ConsPlusNormal"/>
              <w:jc w:val="both"/>
            </w:pPr>
            <w:hyperlink r:id="rId76">
              <w:r w:rsidR="000E122E">
                <w:rPr>
                  <w:color w:val="0000FF"/>
                </w:rPr>
                <w:t>Положение</w:t>
              </w:r>
            </w:hyperlink>
            <w:r w:rsidR="000E122E">
              <w:rPr>
                <w:color w:val="392C69"/>
              </w:rPr>
              <w:t xml:space="preserve"> о порядке выплаты денежной помощи на оздоровление утверждено постановлением Совета Министров Республики Беларусь от 31.01.2008 N 146.</w:t>
            </w: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r>
    </w:tbl>
    <w:p w:rsidR="000E122E" w:rsidRDefault="000E122E">
      <w:pPr>
        <w:pStyle w:val="ConsPlusNormal"/>
        <w:spacing w:before="280"/>
        <w:ind w:firstLine="540"/>
        <w:jc w:val="both"/>
      </w:pPr>
      <w:r>
        <w:t xml:space="preserve">1. Право на получение денежной помощи на оздоровление в размере и на условиях, </w:t>
      </w:r>
      <w:hyperlink r:id="rId77">
        <w:r>
          <w:rPr>
            <w:color w:val="0000FF"/>
          </w:rPr>
          <w:t>установленных</w:t>
        </w:r>
      </w:hyperlink>
      <w:r>
        <w:t xml:space="preserve"> Президентом Республики Беларусь, имеют:</w:t>
      </w:r>
    </w:p>
    <w:p w:rsidR="000E122E" w:rsidRDefault="000E122E">
      <w:pPr>
        <w:pStyle w:val="ConsPlusNormal"/>
        <w:spacing w:before="220"/>
        <w:ind w:firstLine="540"/>
        <w:jc w:val="both"/>
      </w:pPr>
      <w:bookmarkStart w:id="7" w:name="P187"/>
      <w:bookmarkEnd w:id="7"/>
      <w:r>
        <w:t>1.1. Герои Беларуси, Герои Советского Союза, Герои Социалистического Труда, полные кавалеры орденов Отечества, Славы, Трудовой Славы;</w:t>
      </w:r>
    </w:p>
    <w:p w:rsidR="000E122E" w:rsidRDefault="000E122E">
      <w:pPr>
        <w:pStyle w:val="ConsPlusNormal"/>
        <w:spacing w:before="220"/>
        <w:ind w:firstLine="540"/>
        <w:jc w:val="both"/>
      </w:pPr>
      <w:bookmarkStart w:id="8" w:name="P188"/>
      <w:bookmarkEnd w:id="8"/>
      <w:r>
        <w:t>1.2. неработающие участники Великой Отечественной войны;</w:t>
      </w:r>
    </w:p>
    <w:p w:rsidR="000E122E" w:rsidRDefault="000E122E">
      <w:pPr>
        <w:pStyle w:val="ConsPlusNormal"/>
        <w:spacing w:before="220"/>
        <w:ind w:firstLine="540"/>
        <w:jc w:val="both"/>
      </w:pPr>
      <w:r>
        <w:t>1.3. неработающие инвалиды войны;</w:t>
      </w:r>
    </w:p>
    <w:p w:rsidR="000E122E" w:rsidRDefault="000E122E">
      <w:pPr>
        <w:pStyle w:val="ConsPlusNormal"/>
        <w:spacing w:before="220"/>
        <w:ind w:firstLine="540"/>
        <w:jc w:val="both"/>
      </w:pPr>
      <w:r>
        <w:t>1.4. 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0E122E" w:rsidRDefault="000E122E">
      <w:pPr>
        <w:pStyle w:val="ConsPlusNormal"/>
        <w:spacing w:before="220"/>
        <w:ind w:firstLine="540"/>
        <w:jc w:val="both"/>
      </w:pPr>
      <w:bookmarkStart w:id="9" w:name="P191"/>
      <w:bookmarkEnd w:id="9"/>
      <w:r>
        <w:t>1.5.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E122E" w:rsidRDefault="000E122E">
      <w:pPr>
        <w:pStyle w:val="ConsPlusNormal"/>
        <w:jc w:val="both"/>
      </w:pPr>
      <w:r>
        <w:t xml:space="preserve">(в ред. Законов Республики Беларусь от 13.12.2011 </w:t>
      </w:r>
      <w:hyperlink r:id="rId78">
        <w:r>
          <w:rPr>
            <w:color w:val="0000FF"/>
          </w:rPr>
          <w:t>N 325-З</w:t>
        </w:r>
      </w:hyperlink>
      <w:r>
        <w:t xml:space="preserve">, от 01.01.2015 </w:t>
      </w:r>
      <w:hyperlink r:id="rId79">
        <w:r>
          <w:rPr>
            <w:color w:val="0000FF"/>
          </w:rPr>
          <w:t>N 232-З</w:t>
        </w:r>
      </w:hyperlink>
      <w:r>
        <w:t xml:space="preserve">, от 30.06.2022 </w:t>
      </w:r>
      <w:hyperlink r:id="rId80">
        <w:r>
          <w:rPr>
            <w:color w:val="0000FF"/>
          </w:rPr>
          <w:t>N 183-З</w:t>
        </w:r>
      </w:hyperlink>
      <w:r>
        <w:t>)</w:t>
      </w:r>
    </w:p>
    <w:p w:rsidR="000E122E" w:rsidRDefault="000E122E">
      <w:pPr>
        <w:pStyle w:val="ConsPlusNormal"/>
        <w:spacing w:before="220"/>
        <w:ind w:firstLine="540"/>
        <w:jc w:val="both"/>
      </w:pPr>
      <w:r>
        <w:t xml:space="preserve">2. Гражданам, указанным в </w:t>
      </w:r>
      <w:hyperlink w:anchor="P187">
        <w:r>
          <w:rPr>
            <w:color w:val="0000FF"/>
          </w:rPr>
          <w:t>подпунктах 1.1</w:t>
        </w:r>
      </w:hyperlink>
      <w:r>
        <w:t xml:space="preserve"> - </w:t>
      </w:r>
      <w:hyperlink w:anchor="P191">
        <w:r>
          <w:rPr>
            <w:color w:val="0000FF"/>
          </w:rPr>
          <w:t>1.5 пункта 1</w:t>
        </w:r>
      </w:hyperlink>
      <w:r>
        <w:t xml:space="preserve">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0E122E" w:rsidRDefault="000E122E">
      <w:pPr>
        <w:pStyle w:val="ConsPlusNormal"/>
        <w:spacing w:before="220"/>
        <w:ind w:firstLine="540"/>
        <w:jc w:val="both"/>
      </w:pPr>
      <w:r>
        <w:t xml:space="preserve">3. Работающим гражданам из числа категорий, указанных в </w:t>
      </w:r>
      <w:hyperlink w:anchor="P188">
        <w:r>
          <w:rPr>
            <w:color w:val="0000FF"/>
          </w:rPr>
          <w:t>подпунктах 1.2</w:t>
        </w:r>
      </w:hyperlink>
      <w:r>
        <w:t xml:space="preserve"> - </w:t>
      </w:r>
      <w:hyperlink w:anchor="P191">
        <w:r>
          <w:rPr>
            <w:color w:val="0000FF"/>
          </w:rPr>
          <w:t>1.5 пункта 1</w:t>
        </w:r>
      </w:hyperlink>
      <w:r>
        <w:t xml:space="preserve"> настоящей статьи,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0E122E" w:rsidRDefault="000E122E">
      <w:pPr>
        <w:pStyle w:val="ConsPlusNormal"/>
        <w:spacing w:before="220"/>
        <w:ind w:firstLine="540"/>
        <w:jc w:val="both"/>
      </w:pPr>
      <w:r>
        <w:lastRenderedPageBreak/>
        <w:t>4.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имеют:</w:t>
      </w:r>
    </w:p>
    <w:p w:rsidR="000E122E" w:rsidRDefault="000E122E">
      <w:pPr>
        <w:pStyle w:val="ConsPlusNormal"/>
        <w:spacing w:before="220"/>
        <w:ind w:firstLine="540"/>
        <w:jc w:val="both"/>
      </w:pPr>
      <w:r>
        <w:t xml:space="preserve">4.1. неработающие ветераны Великой Отечественной войны (кроме указанных в </w:t>
      </w:r>
      <w:hyperlink w:anchor="P187">
        <w:r>
          <w:rPr>
            <w:color w:val="0000FF"/>
          </w:rPr>
          <w:t>подпунктах 1.1</w:t>
        </w:r>
      </w:hyperlink>
      <w:r>
        <w:t xml:space="preserve"> - </w:t>
      </w:r>
      <w:hyperlink w:anchor="P191">
        <w:r>
          <w:rPr>
            <w:color w:val="0000FF"/>
          </w:rPr>
          <w:t>1.5 пункта 1</w:t>
        </w:r>
      </w:hyperlink>
      <w:r>
        <w:t xml:space="preserve"> настоящей статьи);</w:t>
      </w:r>
    </w:p>
    <w:p w:rsidR="000E122E" w:rsidRDefault="000E122E">
      <w:pPr>
        <w:pStyle w:val="ConsPlusNormal"/>
        <w:spacing w:before="220"/>
        <w:ind w:firstLine="540"/>
        <w:jc w:val="both"/>
      </w:pPr>
      <w:bookmarkStart w:id="10" w:name="P197"/>
      <w:bookmarkEnd w:id="10"/>
      <w:r>
        <w:t>4.2. неработающие граждане из числа:</w:t>
      </w:r>
    </w:p>
    <w:p w:rsidR="000E122E" w:rsidRDefault="000E122E">
      <w:pPr>
        <w:pStyle w:val="ConsPlusNormal"/>
        <w:spacing w:before="220"/>
        <w:ind w:firstLine="540"/>
        <w:jc w:val="both"/>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0E122E" w:rsidRDefault="000E122E">
      <w:pPr>
        <w:pStyle w:val="ConsPlusNormal"/>
        <w:spacing w:before="220"/>
        <w:ind w:firstLine="540"/>
        <w:jc w:val="both"/>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0E122E" w:rsidRDefault="000E122E">
      <w:pPr>
        <w:pStyle w:val="ConsPlusNormal"/>
        <w:spacing w:before="22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0E122E" w:rsidRDefault="000E122E">
      <w:pPr>
        <w:pStyle w:val="ConsPlusNormal"/>
        <w:spacing w:before="220"/>
        <w:ind w:firstLine="540"/>
        <w:jc w:val="both"/>
      </w:pPr>
      <w:bookmarkStart w:id="11" w:name="P201"/>
      <w:bookmarkEnd w:id="11"/>
      <w:r>
        <w:t>4.3. неработающие граждане из числа военнослужащих, граждан, проходивших альтернативную службу,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уволенных с военной службы (службы), альтернативной службы по болезни в связи с признанием их военно-врачебными комиссиями негодными к военной службе (службе) с исключением с воинского учета;</w:t>
      </w:r>
    </w:p>
    <w:p w:rsidR="000E122E" w:rsidRDefault="000E122E">
      <w:pPr>
        <w:pStyle w:val="ConsPlusNormal"/>
        <w:jc w:val="both"/>
      </w:pPr>
      <w:r>
        <w:t xml:space="preserve">(в ред. Законов Республики Беларусь от 13.12.2011 </w:t>
      </w:r>
      <w:hyperlink r:id="rId81">
        <w:r>
          <w:rPr>
            <w:color w:val="0000FF"/>
          </w:rPr>
          <w:t>N 325-З</w:t>
        </w:r>
      </w:hyperlink>
      <w:r>
        <w:t xml:space="preserve">, от 01.01.2015 </w:t>
      </w:r>
      <w:hyperlink r:id="rId82">
        <w:r>
          <w:rPr>
            <w:color w:val="0000FF"/>
          </w:rPr>
          <w:t>N 232-З</w:t>
        </w:r>
      </w:hyperlink>
      <w:r>
        <w:t xml:space="preserve">, от 09.01.2017 </w:t>
      </w:r>
      <w:hyperlink r:id="rId83">
        <w:r>
          <w:rPr>
            <w:color w:val="0000FF"/>
          </w:rPr>
          <w:t>N 19-З</w:t>
        </w:r>
      </w:hyperlink>
      <w:r>
        <w:t xml:space="preserve">, от 30.06.2022 </w:t>
      </w:r>
      <w:hyperlink r:id="rId84">
        <w:r>
          <w:rPr>
            <w:color w:val="0000FF"/>
          </w:rPr>
          <w:t>N 183-З</w:t>
        </w:r>
      </w:hyperlink>
      <w:r>
        <w:t>)</w:t>
      </w:r>
    </w:p>
    <w:p w:rsidR="000E122E" w:rsidRDefault="000E122E">
      <w:pPr>
        <w:pStyle w:val="ConsPlusNormal"/>
        <w:spacing w:before="220"/>
        <w:ind w:firstLine="540"/>
        <w:jc w:val="both"/>
      </w:pPr>
      <w:r>
        <w:t>4.4.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E122E" w:rsidRDefault="000E122E">
      <w:pPr>
        <w:pStyle w:val="ConsPlusNormal"/>
        <w:spacing w:before="220"/>
        <w:ind w:firstLine="540"/>
        <w:jc w:val="both"/>
      </w:pPr>
      <w:bookmarkStart w:id="12" w:name="P204"/>
      <w:bookmarkEnd w:id="12"/>
      <w:r>
        <w:t xml:space="preserve">4.5. неработающие пенсионеры, являющиеся родителями или не вступившими в новый брак супругами погибших (умерших), указанных в </w:t>
      </w:r>
      <w:hyperlink w:anchor="P70">
        <w:r>
          <w:rPr>
            <w:color w:val="0000FF"/>
          </w:rPr>
          <w:t>подпункте 12.1 пункта 12 статьи 3</w:t>
        </w:r>
      </w:hyperlink>
      <w:r>
        <w:t xml:space="preserve"> настоящего Закона;</w:t>
      </w:r>
    </w:p>
    <w:p w:rsidR="000E122E" w:rsidRDefault="000E122E">
      <w:pPr>
        <w:pStyle w:val="ConsPlusNormal"/>
        <w:spacing w:before="220"/>
        <w:ind w:firstLine="540"/>
        <w:jc w:val="both"/>
      </w:pPr>
      <w:bookmarkStart w:id="13" w:name="P205"/>
      <w:bookmarkEnd w:id="13"/>
      <w:r>
        <w:t xml:space="preserve">4.6. неработающие пенсионеры, являющиеся родителями погибших (умерших), указанных в </w:t>
      </w:r>
      <w:hyperlink w:anchor="P71">
        <w:r>
          <w:rPr>
            <w:color w:val="0000FF"/>
          </w:rPr>
          <w:t>подпунктах 12.2</w:t>
        </w:r>
      </w:hyperlink>
      <w:r>
        <w:t xml:space="preserve"> и </w:t>
      </w:r>
      <w:hyperlink w:anchor="P72">
        <w:r>
          <w:rPr>
            <w:color w:val="0000FF"/>
          </w:rPr>
          <w:t>12.3 пункта 12 статьи 3</w:t>
        </w:r>
      </w:hyperlink>
      <w:r>
        <w:t xml:space="preserve"> настоящего Закона;</w:t>
      </w:r>
    </w:p>
    <w:p w:rsidR="000E122E" w:rsidRDefault="000E122E">
      <w:pPr>
        <w:pStyle w:val="ConsPlusNormal"/>
        <w:spacing w:before="220"/>
        <w:ind w:firstLine="540"/>
        <w:jc w:val="both"/>
      </w:pPr>
      <w:r>
        <w:t>4.7. 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p>
    <w:p w:rsidR="000E122E" w:rsidRDefault="000E122E">
      <w:pPr>
        <w:pStyle w:val="ConsPlusNormal"/>
        <w:jc w:val="both"/>
      </w:pPr>
      <w:r>
        <w:t xml:space="preserve">(в ред. </w:t>
      </w:r>
      <w:hyperlink r:id="rId85">
        <w:r>
          <w:rPr>
            <w:color w:val="0000FF"/>
          </w:rPr>
          <w:t>Закона</w:t>
        </w:r>
      </w:hyperlink>
      <w:r>
        <w:t xml:space="preserve"> Республики Беларусь от 12.05.2009 N 19-З)</w:t>
      </w:r>
    </w:p>
    <w:p w:rsidR="000E122E" w:rsidRDefault="000E122E">
      <w:pPr>
        <w:pStyle w:val="ConsPlusNormal"/>
        <w:spacing w:before="220"/>
        <w:ind w:firstLine="540"/>
        <w:jc w:val="both"/>
      </w:pPr>
      <w:bookmarkStart w:id="14" w:name="P208"/>
      <w:bookmarkEnd w:id="14"/>
      <w:r>
        <w:t>4.8. неработающие инвалиды I и II группы.</w:t>
      </w:r>
    </w:p>
    <w:p w:rsidR="000E122E" w:rsidRDefault="000E122E">
      <w:pPr>
        <w:pStyle w:val="ConsPlusNormal"/>
        <w:jc w:val="both"/>
      </w:pPr>
      <w:r>
        <w:t xml:space="preserve">(пп. 4.8 статьи 12 в ред. </w:t>
      </w:r>
      <w:hyperlink r:id="rId86">
        <w:r>
          <w:rPr>
            <w:color w:val="0000FF"/>
          </w:rPr>
          <w:t>Закона</w:t>
        </w:r>
      </w:hyperlink>
      <w:r>
        <w:t xml:space="preserve"> Республики Беларусь от 30.06.2022 N 183-З)</w:t>
      </w:r>
    </w:p>
    <w:p w:rsidR="000E122E" w:rsidRDefault="000E122E">
      <w:pPr>
        <w:pStyle w:val="ConsPlusNormal"/>
        <w:spacing w:before="220"/>
        <w:ind w:firstLine="540"/>
        <w:jc w:val="both"/>
      </w:pPr>
      <w:r>
        <w:t xml:space="preserve">5. 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w:t>
      </w:r>
      <w:r>
        <w:lastRenderedPageBreak/>
        <w:t xml:space="preserve">санаторно-курортное лечение или оздоровление бесплатно (без лечения) при условии, что необходимость в таком сопровождении подтверждается </w:t>
      </w:r>
      <w:hyperlink r:id="rId87">
        <w:r>
          <w:rPr>
            <w:color w:val="0000FF"/>
          </w:rPr>
          <w:t>заключением</w:t>
        </w:r>
      </w:hyperlink>
      <w:r>
        <w:t xml:space="preserve"> врачебно-консультационной комиссии государственной организации здравоохранения.</w:t>
      </w:r>
    </w:p>
    <w:p w:rsidR="000E122E" w:rsidRDefault="000E12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22E">
        <w:tc>
          <w:tcPr>
            <w:tcW w:w="60" w:type="dxa"/>
            <w:tcBorders>
              <w:top w:val="nil"/>
              <w:left w:val="nil"/>
              <w:bottom w:val="nil"/>
              <w:right w:val="nil"/>
            </w:tcBorders>
            <w:shd w:val="clear" w:color="auto" w:fill="CED3F1"/>
            <w:tcMar>
              <w:top w:w="0" w:type="dxa"/>
              <w:left w:w="0" w:type="dxa"/>
              <w:bottom w:w="0" w:type="dxa"/>
              <w:right w:w="0" w:type="dxa"/>
            </w:tcMar>
          </w:tcPr>
          <w:p w:rsidR="000E122E" w:rsidRDefault="000E12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2E" w:rsidRDefault="000E122E">
            <w:pPr>
              <w:pStyle w:val="ConsPlusNormal"/>
              <w:jc w:val="both"/>
            </w:pPr>
            <w:r>
              <w:rPr>
                <w:color w:val="392C69"/>
              </w:rPr>
              <w:t>КонсультантПлюс: примечание.</w:t>
            </w:r>
          </w:p>
          <w:p w:rsidR="000E122E" w:rsidRDefault="00EF0CAB">
            <w:pPr>
              <w:pStyle w:val="ConsPlusNormal"/>
              <w:jc w:val="both"/>
            </w:pPr>
            <w:hyperlink r:id="rId88">
              <w:r w:rsidR="000E122E">
                <w:rPr>
                  <w:color w:val="0000FF"/>
                </w:rPr>
                <w:t>Перечень</w:t>
              </w:r>
            </w:hyperlink>
            <w:r w:rsidR="000E122E">
              <w:rPr>
                <w:color w:val="392C69"/>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08.02.2021 N 75.</w:t>
            </w: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r>
    </w:tbl>
    <w:p w:rsidR="000E122E" w:rsidRDefault="000E122E">
      <w:pPr>
        <w:pStyle w:val="ConsPlusNormal"/>
        <w:spacing w:before="280"/>
        <w:ind w:firstLine="540"/>
        <w:jc w:val="both"/>
      </w:pPr>
      <w:bookmarkStart w:id="15" w:name="P213"/>
      <w:bookmarkEnd w:id="15"/>
      <w:r>
        <w:t>6. 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0E122E" w:rsidRDefault="000E122E">
      <w:pPr>
        <w:pStyle w:val="ConsPlusNormal"/>
        <w:jc w:val="both"/>
      </w:pPr>
      <w:r>
        <w:t xml:space="preserve">(в ред. </w:t>
      </w:r>
      <w:hyperlink r:id="rId89">
        <w:r>
          <w:rPr>
            <w:color w:val="0000FF"/>
          </w:rPr>
          <w:t>Закона</w:t>
        </w:r>
      </w:hyperlink>
      <w:r>
        <w:t xml:space="preserve"> Республики Беларусь от 27.12.2010 N 224-З)</w:t>
      </w:r>
    </w:p>
    <w:p w:rsidR="000E122E" w:rsidRDefault="000E122E">
      <w:pPr>
        <w:pStyle w:val="ConsPlusNormal"/>
        <w:spacing w:before="220"/>
        <w:ind w:firstLine="540"/>
        <w:jc w:val="both"/>
      </w:pPr>
      <w:r>
        <w:t>7. 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дети на основании медицинской справки о состоянии здоровья, выдаваемой государственной организацией здравоохранения.</w:t>
      </w:r>
    </w:p>
    <w:p w:rsidR="000E122E" w:rsidRDefault="000E122E">
      <w:pPr>
        <w:pStyle w:val="ConsPlusNormal"/>
        <w:jc w:val="both"/>
      </w:pPr>
      <w:r>
        <w:t xml:space="preserve">(в ред. </w:t>
      </w:r>
      <w:hyperlink r:id="rId90">
        <w:r>
          <w:rPr>
            <w:color w:val="0000FF"/>
          </w:rPr>
          <w:t>Закона</w:t>
        </w:r>
      </w:hyperlink>
      <w:r>
        <w:t xml:space="preserve"> Республики Беларусь от 09.01.2017 N 19-З)</w:t>
      </w:r>
    </w:p>
    <w:p w:rsidR="000E122E" w:rsidRDefault="000E12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22E">
        <w:tc>
          <w:tcPr>
            <w:tcW w:w="60" w:type="dxa"/>
            <w:tcBorders>
              <w:top w:val="nil"/>
              <w:left w:val="nil"/>
              <w:bottom w:val="nil"/>
              <w:right w:val="nil"/>
            </w:tcBorders>
            <w:shd w:val="clear" w:color="auto" w:fill="CED3F1"/>
            <w:tcMar>
              <w:top w:w="0" w:type="dxa"/>
              <w:left w:w="0" w:type="dxa"/>
              <w:bottom w:w="0" w:type="dxa"/>
              <w:right w:w="0" w:type="dxa"/>
            </w:tcMar>
          </w:tcPr>
          <w:p w:rsidR="000E122E" w:rsidRDefault="000E12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2E" w:rsidRDefault="000E122E">
            <w:pPr>
              <w:pStyle w:val="ConsPlusNormal"/>
              <w:jc w:val="both"/>
            </w:pPr>
            <w:r>
              <w:rPr>
                <w:color w:val="392C69"/>
              </w:rPr>
              <w:t>КонсультантПлюс: примечание.</w:t>
            </w:r>
          </w:p>
          <w:p w:rsidR="000E122E" w:rsidRDefault="00EF0CAB">
            <w:pPr>
              <w:pStyle w:val="ConsPlusNormal"/>
              <w:jc w:val="both"/>
            </w:pPr>
            <w:hyperlink r:id="rId91">
              <w:r w:rsidR="000E122E">
                <w:rPr>
                  <w:color w:val="0000FF"/>
                </w:rPr>
                <w:t>Инструкция</w:t>
              </w:r>
            </w:hyperlink>
            <w:r w:rsidR="000E122E">
              <w:rPr>
                <w:color w:val="392C69"/>
              </w:rPr>
              <w:t xml:space="preserve"> о порядке направления педагогических работников в санаторно-курортные или оздоровительные организации, воспитательно-оздоровительные учреждения образования и условиях оплаты их труда утверждена постановлением Министерства образования Республики Беларусь от 27.12.2019 N 190.</w:t>
            </w: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r>
    </w:tbl>
    <w:p w:rsidR="000E122E" w:rsidRDefault="000E122E">
      <w:pPr>
        <w:pStyle w:val="ConsPlusNormal"/>
        <w:spacing w:before="280"/>
        <w:ind w:firstLine="540"/>
        <w:jc w:val="both"/>
      </w:pPr>
      <w:r>
        <w:t xml:space="preserve">8. Педагогические работники, привлекаемые для сопровождения детей, указанных в </w:t>
      </w:r>
      <w:hyperlink w:anchor="P213">
        <w:r>
          <w:rPr>
            <w:color w:val="0000FF"/>
          </w:rPr>
          <w:t>пункте 6</w:t>
        </w:r>
      </w:hyperlink>
      <w:r>
        <w:t xml:space="preserve"> настоящей статьи и направляемых на санаторно-курортное лечение или оздоровление в составе организованных групп, и осуществляющие по месту пребывания детей образовательный процесс, обеспечиваются путевками на санаторно-курортное лечение или оздоровление бесплатно (без лечения).</w:t>
      </w:r>
    </w:p>
    <w:p w:rsidR="000E122E" w:rsidRDefault="000E122E">
      <w:pPr>
        <w:pStyle w:val="ConsPlusNormal"/>
        <w:jc w:val="both"/>
      </w:pPr>
      <w:r>
        <w:t xml:space="preserve">(в ред. </w:t>
      </w:r>
      <w:hyperlink r:id="rId92">
        <w:r>
          <w:rPr>
            <w:color w:val="0000FF"/>
          </w:rPr>
          <w:t>Закона</w:t>
        </w:r>
      </w:hyperlink>
      <w:r>
        <w:t xml:space="preserve"> Республики Беларусь от 17.07.2023 N 300-З)</w:t>
      </w:r>
    </w:p>
    <w:p w:rsidR="000E122E" w:rsidRDefault="000E122E">
      <w:pPr>
        <w:pStyle w:val="ConsPlusNormal"/>
        <w:spacing w:before="220"/>
        <w:ind w:firstLine="540"/>
        <w:jc w:val="both"/>
      </w:pPr>
      <w:r>
        <w:t>9. Право на бесплатное санаторно-курортное лечение (при наличии медицинских показаний и отсутствии медицинских противопоказаний) имеют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направляемые в санатории для продолжения госпитального лечения по заключению военно-врачебной комиссии.</w:t>
      </w:r>
    </w:p>
    <w:p w:rsidR="000E122E" w:rsidRDefault="000E122E">
      <w:pPr>
        <w:pStyle w:val="ConsPlusNormal"/>
        <w:jc w:val="both"/>
      </w:pPr>
      <w:r>
        <w:t xml:space="preserve">(в ред. Законов Республики Беларусь от 13.12.2011 </w:t>
      </w:r>
      <w:hyperlink r:id="rId93">
        <w:r>
          <w:rPr>
            <w:color w:val="0000FF"/>
          </w:rPr>
          <w:t>N 325-З</w:t>
        </w:r>
      </w:hyperlink>
      <w:r>
        <w:t xml:space="preserve">, от 01.01.2015 </w:t>
      </w:r>
      <w:hyperlink r:id="rId94">
        <w:r>
          <w:rPr>
            <w:color w:val="0000FF"/>
          </w:rPr>
          <w:t>N 232-З</w:t>
        </w:r>
      </w:hyperlink>
      <w:r>
        <w:t xml:space="preserve">, от 30.06.2022 </w:t>
      </w:r>
      <w:hyperlink r:id="rId95">
        <w:r>
          <w:rPr>
            <w:color w:val="0000FF"/>
          </w:rPr>
          <w:t>N 183-З</w:t>
        </w:r>
      </w:hyperlink>
      <w:r>
        <w:t>)</w:t>
      </w:r>
    </w:p>
    <w:p w:rsidR="000E122E" w:rsidRDefault="000E122E">
      <w:pPr>
        <w:pStyle w:val="ConsPlusNormal"/>
        <w:spacing w:before="220"/>
        <w:ind w:firstLine="540"/>
        <w:jc w:val="both"/>
      </w:pPr>
      <w:r>
        <w:t>10. Право на санаторно-курортное лечение (при наличии медицинских показаний и отсутствии медицинских противопоказаний) с оплатой путевки в размере 15 процентов ее стоимости имеют:</w:t>
      </w:r>
    </w:p>
    <w:p w:rsidR="000E122E" w:rsidRDefault="000E122E">
      <w:pPr>
        <w:pStyle w:val="ConsPlusNormal"/>
        <w:spacing w:before="220"/>
        <w:ind w:firstLine="540"/>
        <w:jc w:val="both"/>
      </w:pPr>
      <w:r>
        <w:t>10.1. один из родителей (лицо, его заменяющее):</w:t>
      </w:r>
    </w:p>
    <w:p w:rsidR="000E122E" w:rsidRDefault="000E122E">
      <w:pPr>
        <w:pStyle w:val="ConsPlusNormal"/>
        <w:spacing w:before="220"/>
        <w:ind w:firstLine="540"/>
        <w:jc w:val="both"/>
      </w:pPr>
      <w:r>
        <w:t xml:space="preserve">направляющийся совместно с несовершеннолетними детьми (несовершеннолетним ребенком) по </w:t>
      </w:r>
      <w:hyperlink r:id="rId96">
        <w:r>
          <w:rPr>
            <w:color w:val="0000FF"/>
          </w:rPr>
          <w:t>заключению</w:t>
        </w:r>
      </w:hyperlink>
      <w:r>
        <w:t xml:space="preserve"> врачебно-консультационной комиссии государственной организации здравоохранения в санаторно-курортную организацию (отделение) для родителей с детьми;</w:t>
      </w:r>
    </w:p>
    <w:p w:rsidR="000E122E" w:rsidRDefault="000E122E">
      <w:pPr>
        <w:pStyle w:val="ConsPlusNormal"/>
        <w:spacing w:before="220"/>
        <w:ind w:firstLine="540"/>
        <w:jc w:val="both"/>
      </w:pPr>
      <w:r>
        <w:lastRenderedPageBreak/>
        <w:t>сопровождающий ребенка в возрасте от 3 до 6 лет, постоянно (преимущественно) проживающего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0E122E" w:rsidRDefault="000E122E">
      <w:pPr>
        <w:pStyle w:val="ConsPlusNormal"/>
        <w:jc w:val="both"/>
      </w:pPr>
      <w:r>
        <w:t xml:space="preserve">(пп. 10.1 статьи 12 в ред. </w:t>
      </w:r>
      <w:hyperlink r:id="rId97">
        <w:r>
          <w:rPr>
            <w:color w:val="0000FF"/>
          </w:rPr>
          <w:t>Закона</w:t>
        </w:r>
      </w:hyperlink>
      <w:r>
        <w:t xml:space="preserve"> Республики Беларусь от 27.12.2010 N 224-З)</w:t>
      </w:r>
    </w:p>
    <w:p w:rsidR="000E122E" w:rsidRDefault="000E122E">
      <w:pPr>
        <w:pStyle w:val="ConsPlusNormal"/>
        <w:spacing w:before="220"/>
        <w:ind w:firstLine="540"/>
        <w:jc w:val="both"/>
      </w:pPr>
      <w:r>
        <w:t>10.2. лица, осваивающие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w:t>
      </w:r>
    </w:p>
    <w:p w:rsidR="000E122E" w:rsidRDefault="000E122E">
      <w:pPr>
        <w:pStyle w:val="ConsPlusNormal"/>
        <w:jc w:val="both"/>
      </w:pPr>
      <w:r>
        <w:t xml:space="preserve">(пп. 10.2 статьи 12 в ред. </w:t>
      </w:r>
      <w:hyperlink r:id="rId98">
        <w:r>
          <w:rPr>
            <w:color w:val="0000FF"/>
          </w:rPr>
          <w:t>Закона</w:t>
        </w:r>
      </w:hyperlink>
      <w:r>
        <w:t xml:space="preserve"> Республики Беларусь от 17.07.2023 N 300-З)</w:t>
      </w:r>
    </w:p>
    <w:p w:rsidR="000E122E" w:rsidRDefault="000E122E">
      <w:pPr>
        <w:pStyle w:val="ConsPlusNormal"/>
        <w:spacing w:before="220"/>
        <w:ind w:firstLine="540"/>
        <w:jc w:val="both"/>
      </w:pPr>
      <w:r>
        <w:t>11. Иным категориям граждан льготы по санаторно-курортному лечению (при наличии медицинских показаний и отсутствии медицинских противопоказаний) и оздоровлению (при отсутствии медицинских противопоказаний) могут устанавливаться Президентом Республики Беларусь.</w:t>
      </w:r>
    </w:p>
    <w:p w:rsidR="000E122E" w:rsidRDefault="000E122E">
      <w:pPr>
        <w:pStyle w:val="ConsPlusNormal"/>
        <w:spacing w:before="220"/>
        <w:ind w:firstLine="540"/>
        <w:jc w:val="both"/>
      </w:pPr>
      <w:r>
        <w:t>12. Лицам, имеющим право на санаторно-курортное лечение и оздоровление в соответствии с настоящим Законом, может быть выделено в течение календарного года не более одной путевки, за исключением:</w:t>
      </w:r>
    </w:p>
    <w:p w:rsidR="000E122E" w:rsidRDefault="000E122E">
      <w:pPr>
        <w:pStyle w:val="ConsPlusNormal"/>
        <w:spacing w:before="220"/>
        <w:ind w:firstLine="540"/>
        <w:jc w:val="both"/>
      </w:pPr>
      <w:r>
        <w:t>12.1. педагогических работников, привлекаемых для сопровождения пострадавших от катастрофы на Чернобыльской АЭС несовершеннолетних детей, направляемых на санаторно-курортное лечение или оздоровление в составе организованных групп, и осуществляющих по месту пребывания этих детей образовательный процесс;</w:t>
      </w:r>
    </w:p>
    <w:p w:rsidR="000E122E" w:rsidRDefault="000E122E">
      <w:pPr>
        <w:pStyle w:val="ConsPlusNormal"/>
        <w:jc w:val="both"/>
      </w:pPr>
      <w:r>
        <w:t xml:space="preserve">(в ред. Законов Республики Беларусь от 27.12.2010 </w:t>
      </w:r>
      <w:hyperlink r:id="rId99">
        <w:r>
          <w:rPr>
            <w:color w:val="0000FF"/>
          </w:rPr>
          <w:t>N 224-З</w:t>
        </w:r>
      </w:hyperlink>
      <w:r>
        <w:t xml:space="preserve">, от 17.07.2023 </w:t>
      </w:r>
      <w:hyperlink r:id="rId100">
        <w:r>
          <w:rPr>
            <w:color w:val="0000FF"/>
          </w:rPr>
          <w:t>N 300-З</w:t>
        </w:r>
      </w:hyperlink>
      <w:r>
        <w:t>)</w:t>
      </w:r>
    </w:p>
    <w:p w:rsidR="000E122E" w:rsidRDefault="000E122E">
      <w:pPr>
        <w:pStyle w:val="ConsPlusNormal"/>
        <w:spacing w:before="220"/>
        <w:ind w:firstLine="540"/>
        <w:jc w:val="both"/>
      </w:pPr>
      <w:r>
        <w:t>12.2. лиц, сопровождающих на санаторно-курортное лечение инвалидов I группы, детей-инвалидов в возрасте до 18 лет.</w:t>
      </w:r>
    </w:p>
    <w:p w:rsidR="000E122E" w:rsidRDefault="000E122E">
      <w:pPr>
        <w:pStyle w:val="ConsPlusNormal"/>
        <w:spacing w:before="220"/>
        <w:ind w:firstLine="540"/>
        <w:jc w:val="both"/>
      </w:pPr>
      <w:r>
        <w:t xml:space="preserve">13. Лица, указанные в </w:t>
      </w:r>
      <w:hyperlink w:anchor="P197">
        <w:r>
          <w:rPr>
            <w:color w:val="0000FF"/>
          </w:rPr>
          <w:t>подпунктах 4.2</w:t>
        </w:r>
      </w:hyperlink>
      <w:r>
        <w:t xml:space="preserve">, </w:t>
      </w:r>
      <w:hyperlink w:anchor="P201">
        <w:r>
          <w:rPr>
            <w:color w:val="0000FF"/>
          </w:rPr>
          <w:t>4.3</w:t>
        </w:r>
      </w:hyperlink>
      <w:r>
        <w:t xml:space="preserve">, </w:t>
      </w:r>
      <w:hyperlink w:anchor="P204">
        <w:r>
          <w:rPr>
            <w:color w:val="0000FF"/>
          </w:rPr>
          <w:t>4.5</w:t>
        </w:r>
      </w:hyperlink>
      <w:r>
        <w:t xml:space="preserve">, </w:t>
      </w:r>
      <w:hyperlink w:anchor="P205">
        <w:r>
          <w:rPr>
            <w:color w:val="0000FF"/>
          </w:rPr>
          <w:t>4.6</w:t>
        </w:r>
      </w:hyperlink>
      <w:r>
        <w:t xml:space="preserve"> и </w:t>
      </w:r>
      <w:hyperlink w:anchor="P208">
        <w:r>
          <w:rPr>
            <w:color w:val="0000FF"/>
          </w:rPr>
          <w:t>4.8 пункта 4</w:t>
        </w:r>
      </w:hyperlink>
      <w:r>
        <w:t xml:space="preserve"> настоящей статьи, обеспечиваются санаторно-курортным лечением или оздоровлением не более одного раза в два года.</w:t>
      </w:r>
    </w:p>
    <w:p w:rsidR="000E122E" w:rsidRDefault="000E122E">
      <w:pPr>
        <w:pStyle w:val="ConsPlusNormal"/>
        <w:jc w:val="both"/>
      </w:pPr>
    </w:p>
    <w:p w:rsidR="000E122E" w:rsidRDefault="000E122E">
      <w:pPr>
        <w:pStyle w:val="ConsPlusTitle"/>
        <w:jc w:val="center"/>
        <w:outlineLvl w:val="0"/>
      </w:pPr>
      <w:r>
        <w:t>ГЛАВА 3</w:t>
      </w:r>
    </w:p>
    <w:p w:rsidR="000E122E" w:rsidRDefault="000E122E">
      <w:pPr>
        <w:pStyle w:val="ConsPlusTitle"/>
        <w:jc w:val="center"/>
      </w:pPr>
      <w:r>
        <w:t>ЛЬГОТЫ ПО ПРОЕЗДУ НА ПАССАЖИРСКОМ ТРАНСПОРТЕ. ЛЬГОТЫ ПО ПОЛЬЗОВАНИЮ МЕСТАМИ НА АВТОМОБИЛЬНОЙ ПАРКОВКЕ</w:t>
      </w:r>
    </w:p>
    <w:p w:rsidR="000E122E" w:rsidRDefault="000E122E">
      <w:pPr>
        <w:pStyle w:val="ConsPlusNormal"/>
        <w:jc w:val="center"/>
      </w:pPr>
      <w:r>
        <w:t xml:space="preserve">(в ред. </w:t>
      </w:r>
      <w:hyperlink r:id="rId101">
        <w:r>
          <w:rPr>
            <w:color w:val="0000FF"/>
          </w:rPr>
          <w:t>Закона</w:t>
        </w:r>
      </w:hyperlink>
      <w:r>
        <w:t xml:space="preserve"> Республики Беларусь от 30.06.2022 N 183-З)</w:t>
      </w:r>
    </w:p>
    <w:p w:rsidR="000E122E" w:rsidRDefault="000E12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22E">
        <w:tc>
          <w:tcPr>
            <w:tcW w:w="60" w:type="dxa"/>
            <w:tcBorders>
              <w:top w:val="nil"/>
              <w:left w:val="nil"/>
              <w:bottom w:val="nil"/>
              <w:right w:val="nil"/>
            </w:tcBorders>
            <w:shd w:val="clear" w:color="auto" w:fill="CED3F1"/>
            <w:tcMar>
              <w:top w:w="0" w:type="dxa"/>
              <w:left w:w="0" w:type="dxa"/>
              <w:bottom w:w="0" w:type="dxa"/>
              <w:right w:w="0" w:type="dxa"/>
            </w:tcMar>
          </w:tcPr>
          <w:p w:rsidR="000E122E" w:rsidRDefault="000E12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2E" w:rsidRDefault="000E122E">
            <w:pPr>
              <w:pStyle w:val="ConsPlusNormal"/>
              <w:jc w:val="both"/>
            </w:pPr>
            <w:r>
              <w:rPr>
                <w:color w:val="392C69"/>
              </w:rPr>
              <w:t>КонсультантПлюс: примечание.</w:t>
            </w:r>
          </w:p>
          <w:p w:rsidR="000E122E" w:rsidRDefault="000E122E">
            <w:pPr>
              <w:pStyle w:val="ConsPlusNormal"/>
              <w:jc w:val="both"/>
            </w:pPr>
            <w:r>
              <w:rPr>
                <w:color w:val="392C69"/>
              </w:rPr>
              <w:t>Учащиеся, получающие общее среднее и специальное образование, имеют право на бесплатный проезд на автомобильном транспорте общего пользования, осуществляющем городские автомобильные перевозки пассажиров в регулярном сообщении, городском электрическом транспорте и в метрополитене в населенных пунктах места жительства (места пребывания) и места учебы с 1 сентября по 30 июня (</w:t>
            </w:r>
            <w:hyperlink r:id="rId102">
              <w:r>
                <w:rPr>
                  <w:color w:val="0000FF"/>
                </w:rPr>
                <w:t>пункт 1.1</w:t>
              </w:r>
            </w:hyperlink>
            <w:r>
              <w:rPr>
                <w:color w:val="392C69"/>
              </w:rPr>
              <w:t xml:space="preserve"> постановления Совета Министров Республики Беларусь от 16.02.2011 N 202).</w:t>
            </w: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r>
    </w:tbl>
    <w:p w:rsidR="000E122E" w:rsidRDefault="000E122E">
      <w:pPr>
        <w:pStyle w:val="ConsPlusNormal"/>
        <w:spacing w:before="280"/>
        <w:ind w:firstLine="540"/>
        <w:jc w:val="both"/>
        <w:outlineLvl w:val="1"/>
      </w:pPr>
      <w:r>
        <w:rPr>
          <w:b/>
        </w:rPr>
        <w:t>Статья 13. Льготы по проезду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и междугородные автомобильные перевозки пассажиров в регулярном сообщении</w:t>
      </w:r>
    </w:p>
    <w:p w:rsidR="000E122E" w:rsidRDefault="000E122E">
      <w:pPr>
        <w:pStyle w:val="ConsPlusNormal"/>
        <w:jc w:val="both"/>
      </w:pPr>
      <w:r>
        <w:t xml:space="preserve">(в ред. </w:t>
      </w:r>
      <w:hyperlink r:id="rId103">
        <w:r>
          <w:rPr>
            <w:color w:val="0000FF"/>
          </w:rPr>
          <w:t>Закона</w:t>
        </w:r>
      </w:hyperlink>
      <w:r>
        <w:t xml:space="preserve"> Республики Беларусь от 04.01.2014 N 106-З)</w:t>
      </w:r>
    </w:p>
    <w:p w:rsidR="000E122E" w:rsidRDefault="000E122E">
      <w:pPr>
        <w:pStyle w:val="ConsPlusNormal"/>
        <w:jc w:val="both"/>
      </w:pPr>
    </w:p>
    <w:p w:rsidR="000E122E" w:rsidRDefault="000E122E">
      <w:pPr>
        <w:pStyle w:val="ConsPlusNormal"/>
        <w:ind w:firstLine="540"/>
        <w:jc w:val="both"/>
      </w:pPr>
      <w:r>
        <w:t xml:space="preserve">Право на бесплатный проезд на железнодорожном транспорте общего пользования в </w:t>
      </w:r>
      <w:r>
        <w:lastRenderedPageBreak/>
        <w:t>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имеют:</w:t>
      </w:r>
    </w:p>
    <w:p w:rsidR="000E122E" w:rsidRDefault="000E122E">
      <w:pPr>
        <w:pStyle w:val="ConsPlusNormal"/>
        <w:jc w:val="both"/>
      </w:pPr>
      <w:r>
        <w:t xml:space="preserve">(в ред. </w:t>
      </w:r>
      <w:hyperlink r:id="rId104">
        <w:r>
          <w:rPr>
            <w:color w:val="0000FF"/>
          </w:rPr>
          <w:t>Закона</w:t>
        </w:r>
      </w:hyperlink>
      <w:r>
        <w:t xml:space="preserve"> Республики Беларусь от 04.01.2014 N 106-З)</w:t>
      </w:r>
    </w:p>
    <w:p w:rsidR="000E122E" w:rsidRDefault="000E122E">
      <w:pPr>
        <w:pStyle w:val="ConsPlusNormal"/>
        <w:spacing w:before="220"/>
        <w:ind w:firstLine="540"/>
        <w:jc w:val="both"/>
      </w:pPr>
      <w:r>
        <w:t>1. Герои Беларуси, Герои Советского Союза, Герои Социалистического Труда, полные кавалеры орденов Отечества, Славы, Трудовой Славы.</w:t>
      </w:r>
    </w:p>
    <w:p w:rsidR="000E122E" w:rsidRDefault="000E122E">
      <w:pPr>
        <w:pStyle w:val="ConsPlusNormal"/>
        <w:spacing w:before="220"/>
        <w:ind w:firstLine="540"/>
        <w:jc w:val="both"/>
      </w:pPr>
      <w:r>
        <w:t>2. Участники Великой Отечественной войны.</w:t>
      </w:r>
    </w:p>
    <w:p w:rsidR="000E122E" w:rsidRDefault="000E122E">
      <w:pPr>
        <w:pStyle w:val="ConsPlusNormal"/>
        <w:spacing w:before="220"/>
        <w:ind w:firstLine="540"/>
        <w:jc w:val="both"/>
      </w:pPr>
      <w:r>
        <w:t>3. Инвалиды войны.</w:t>
      </w:r>
    </w:p>
    <w:p w:rsidR="000E122E" w:rsidRDefault="000E122E">
      <w:pPr>
        <w:pStyle w:val="ConsPlusNormal"/>
        <w:spacing w:before="220"/>
        <w:ind w:firstLine="540"/>
        <w:jc w:val="both"/>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0E122E" w:rsidRDefault="000E122E">
      <w:pPr>
        <w:pStyle w:val="ConsPlusNormal"/>
        <w:spacing w:before="220"/>
        <w:ind w:firstLine="540"/>
        <w:jc w:val="both"/>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E122E" w:rsidRDefault="000E122E">
      <w:pPr>
        <w:pStyle w:val="ConsPlusNormal"/>
        <w:spacing w:before="220"/>
        <w:ind w:firstLine="540"/>
        <w:jc w:val="both"/>
      </w:pPr>
      <w: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0E122E" w:rsidRDefault="000E122E">
      <w:pPr>
        <w:pStyle w:val="ConsPlusNormal"/>
        <w:spacing w:before="220"/>
        <w:ind w:firstLine="540"/>
        <w:jc w:val="both"/>
      </w:pPr>
      <w:r>
        <w:t>7. Члены экипажей судов транспортного флота, интернированные в начале Великой Отечественной войны в портах других государств.</w:t>
      </w:r>
    </w:p>
    <w:p w:rsidR="000E122E" w:rsidRDefault="000E122E">
      <w:pPr>
        <w:pStyle w:val="ConsPlusNormal"/>
        <w:spacing w:before="220"/>
        <w:ind w:firstLine="540"/>
        <w:jc w:val="both"/>
      </w:pPr>
      <w:r>
        <w:t>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0E122E" w:rsidRDefault="000E122E">
      <w:pPr>
        <w:pStyle w:val="ConsPlusNormal"/>
        <w:jc w:val="both"/>
      </w:pPr>
      <w:r>
        <w:t xml:space="preserve">(в ред. </w:t>
      </w:r>
      <w:hyperlink r:id="rId105">
        <w:r>
          <w:rPr>
            <w:color w:val="0000FF"/>
          </w:rPr>
          <w:t>Закона</w:t>
        </w:r>
      </w:hyperlink>
      <w:r>
        <w:t xml:space="preserve"> Республики Беларусь от 30.06.2022 N 183-З)</w:t>
      </w:r>
    </w:p>
    <w:p w:rsidR="000E122E" w:rsidRDefault="000E122E">
      <w:pPr>
        <w:pStyle w:val="ConsPlusNormal"/>
        <w:spacing w:before="220"/>
        <w:ind w:firstLine="540"/>
        <w:jc w:val="both"/>
      </w:pPr>
      <w:r>
        <w:t>9. Неработающие граждане из числа:</w:t>
      </w:r>
    </w:p>
    <w:p w:rsidR="000E122E" w:rsidRDefault="000E122E">
      <w:pPr>
        <w:pStyle w:val="ConsPlusNormal"/>
        <w:spacing w:before="220"/>
        <w:ind w:firstLine="540"/>
        <w:jc w:val="both"/>
      </w:pPr>
      <w:r>
        <w:t>9.1.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0E122E" w:rsidRDefault="000E122E">
      <w:pPr>
        <w:pStyle w:val="ConsPlusNormal"/>
        <w:spacing w:before="220"/>
        <w:ind w:firstLine="540"/>
        <w:jc w:val="both"/>
      </w:pPr>
      <w:r>
        <w:t>9.2.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0E122E" w:rsidRDefault="000E122E">
      <w:pPr>
        <w:pStyle w:val="ConsPlusNormal"/>
        <w:spacing w:before="220"/>
        <w:ind w:firstLine="540"/>
        <w:jc w:val="both"/>
      </w:pPr>
      <w:r>
        <w:t xml:space="preserve">9.3.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w:t>
      </w:r>
      <w:r>
        <w:lastRenderedPageBreak/>
        <w:t>контузию или увечье в период боевых действий.</w:t>
      </w:r>
    </w:p>
    <w:p w:rsidR="000E122E" w:rsidRDefault="000E122E">
      <w:pPr>
        <w:pStyle w:val="ConsPlusNormal"/>
        <w:spacing w:before="220"/>
        <w:ind w:firstLine="540"/>
        <w:jc w:val="both"/>
      </w:pPr>
      <w:r>
        <w:t>10.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E122E" w:rsidRDefault="000E122E">
      <w:pPr>
        <w:pStyle w:val="ConsPlusNormal"/>
        <w:jc w:val="both"/>
      </w:pPr>
      <w:r>
        <w:t xml:space="preserve">(в ред. Законов Республики Беларусь от 13.12.2011 </w:t>
      </w:r>
      <w:hyperlink r:id="rId106">
        <w:r>
          <w:rPr>
            <w:color w:val="0000FF"/>
          </w:rPr>
          <w:t>N 325-З</w:t>
        </w:r>
      </w:hyperlink>
      <w:r>
        <w:t xml:space="preserve">, от 01.01.2015 </w:t>
      </w:r>
      <w:hyperlink r:id="rId107">
        <w:r>
          <w:rPr>
            <w:color w:val="0000FF"/>
          </w:rPr>
          <w:t>N 232-З</w:t>
        </w:r>
      </w:hyperlink>
      <w:r>
        <w:t xml:space="preserve">, от 30.06.2022 </w:t>
      </w:r>
      <w:hyperlink r:id="rId108">
        <w:r>
          <w:rPr>
            <w:color w:val="0000FF"/>
          </w:rPr>
          <w:t>N 183-З</w:t>
        </w:r>
      </w:hyperlink>
      <w:r>
        <w:t>)</w:t>
      </w:r>
    </w:p>
    <w:p w:rsidR="000E122E" w:rsidRDefault="000E122E">
      <w:pPr>
        <w:pStyle w:val="ConsPlusNormal"/>
        <w:spacing w:before="220"/>
        <w:ind w:firstLine="540"/>
        <w:jc w:val="both"/>
      </w:pPr>
      <w: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E122E" w:rsidRDefault="000E122E">
      <w:pPr>
        <w:pStyle w:val="ConsPlusNormal"/>
        <w:spacing w:before="220"/>
        <w:ind w:firstLine="540"/>
        <w:jc w:val="both"/>
      </w:pPr>
      <w:r>
        <w:t>12.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0E122E" w:rsidRDefault="000E122E">
      <w:pPr>
        <w:pStyle w:val="ConsPlusNormal"/>
        <w:jc w:val="both"/>
      </w:pPr>
      <w:r>
        <w:t xml:space="preserve">(в ред. Законов Республики Беларусь от 12.05.2009 </w:t>
      </w:r>
      <w:hyperlink r:id="rId109">
        <w:r>
          <w:rPr>
            <w:color w:val="0000FF"/>
          </w:rPr>
          <w:t>N 19-З</w:t>
        </w:r>
      </w:hyperlink>
      <w:r>
        <w:t xml:space="preserve">, от 30.06.2022 </w:t>
      </w:r>
      <w:hyperlink r:id="rId110">
        <w:r>
          <w:rPr>
            <w:color w:val="0000FF"/>
          </w:rPr>
          <w:t>N 183-З</w:t>
        </w:r>
      </w:hyperlink>
      <w:r>
        <w:t>)</w:t>
      </w:r>
    </w:p>
    <w:p w:rsidR="000E122E" w:rsidRDefault="000E122E">
      <w:pPr>
        <w:pStyle w:val="ConsPlusNormal"/>
        <w:spacing w:before="220"/>
        <w:ind w:firstLine="540"/>
        <w:jc w:val="both"/>
      </w:pPr>
      <w:r>
        <w:t>13. Дети-инвалиды в возрасте до 18 лет.</w:t>
      </w:r>
    </w:p>
    <w:p w:rsidR="000E122E" w:rsidRDefault="000E122E">
      <w:pPr>
        <w:pStyle w:val="ConsPlusNormal"/>
        <w:spacing w:before="220"/>
        <w:ind w:firstLine="540"/>
        <w:jc w:val="both"/>
      </w:pPr>
      <w:r>
        <w:t>14. Дети в возрасте до 7 лет (за исключением права на проезд на междугородном автомобильном транспорте).</w:t>
      </w:r>
    </w:p>
    <w:p w:rsidR="000E122E" w:rsidRDefault="000E122E">
      <w:pPr>
        <w:pStyle w:val="ConsPlusNormal"/>
        <w:spacing w:before="220"/>
        <w:ind w:firstLine="540"/>
        <w:jc w:val="both"/>
      </w:pPr>
      <w:r>
        <w:t>15. Дети-сироты и дети, оставшиеся без попечения родителей.</w:t>
      </w:r>
    </w:p>
    <w:p w:rsidR="000E122E" w:rsidRDefault="000E122E">
      <w:pPr>
        <w:pStyle w:val="ConsPlusNormal"/>
        <w:spacing w:before="220"/>
        <w:ind w:firstLine="540"/>
        <w:jc w:val="both"/>
      </w:pPr>
      <w:r>
        <w:t>16. Военнослужащие срочной военной службы, суворовцы и воспитанники воинских частей.</w:t>
      </w:r>
    </w:p>
    <w:p w:rsidR="000E122E" w:rsidRDefault="000E122E">
      <w:pPr>
        <w:pStyle w:val="ConsPlusNormal"/>
        <w:spacing w:before="220"/>
        <w:ind w:firstLine="540"/>
        <w:jc w:val="both"/>
      </w:pPr>
      <w:r>
        <w:t>17. Лицо, сопровождающее инвалида I группы или ребенка-инвалида в возрасте до 18 лет.</w:t>
      </w:r>
    </w:p>
    <w:p w:rsidR="000E122E" w:rsidRDefault="000E12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22E">
        <w:tc>
          <w:tcPr>
            <w:tcW w:w="60" w:type="dxa"/>
            <w:tcBorders>
              <w:top w:val="nil"/>
              <w:left w:val="nil"/>
              <w:bottom w:val="nil"/>
              <w:right w:val="nil"/>
            </w:tcBorders>
            <w:shd w:val="clear" w:color="auto" w:fill="CED3F1"/>
            <w:tcMar>
              <w:top w:w="0" w:type="dxa"/>
              <w:left w:w="0" w:type="dxa"/>
              <w:bottom w:w="0" w:type="dxa"/>
              <w:right w:w="0" w:type="dxa"/>
            </w:tcMar>
          </w:tcPr>
          <w:p w:rsidR="000E122E" w:rsidRDefault="000E12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2E" w:rsidRDefault="000E122E">
            <w:pPr>
              <w:pStyle w:val="ConsPlusNormal"/>
              <w:jc w:val="both"/>
            </w:pPr>
            <w:r>
              <w:rPr>
                <w:color w:val="392C69"/>
              </w:rPr>
              <w:t>КонсультантПлюс: примечание.</w:t>
            </w:r>
          </w:p>
          <w:p w:rsidR="000E122E" w:rsidRDefault="000E122E">
            <w:pPr>
              <w:pStyle w:val="ConsPlusNormal"/>
              <w:jc w:val="both"/>
            </w:pPr>
            <w:r>
              <w:rPr>
                <w:color w:val="392C69"/>
              </w:rPr>
              <w:t>Граждане, достигшие общеустановленного пенсионного возраста, которым назначена государственная пенсия независимо от ее вида, имеют право на 50-процентную скидку со стоимости проезда на железнодорожном транспорте общего пользования в поездах региональных линий эконом-класса, водном и автомобильном пассажирском транспорте общего пользования регулярного пригородного сообщения (кроме такси) на период сезонных сельскохозяйственных работ ежегодно с 1 мая по 31 октября (</w:t>
            </w:r>
            <w:hyperlink r:id="rId111">
              <w:r>
                <w:rPr>
                  <w:color w:val="0000FF"/>
                </w:rPr>
                <w:t>пункт 1</w:t>
              </w:r>
            </w:hyperlink>
            <w:r>
              <w:rPr>
                <w:color w:val="392C69"/>
              </w:rPr>
              <w:t xml:space="preserve"> Указа Президента Республики Беларусь от 29.04.2011 N 176).</w:t>
            </w: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r>
    </w:tbl>
    <w:p w:rsidR="000E122E" w:rsidRDefault="000E122E">
      <w:pPr>
        <w:pStyle w:val="ConsPlusNormal"/>
        <w:spacing w:before="280"/>
        <w:ind w:firstLine="540"/>
        <w:jc w:val="both"/>
        <w:outlineLvl w:val="1"/>
      </w:pPr>
      <w:r>
        <w:rPr>
          <w:b/>
        </w:rPr>
        <w:t>Статья 14. Льготы по проезду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w:t>
      </w:r>
    </w:p>
    <w:p w:rsidR="000E122E" w:rsidRDefault="000E122E">
      <w:pPr>
        <w:pStyle w:val="ConsPlusNormal"/>
        <w:jc w:val="both"/>
      </w:pPr>
      <w:r>
        <w:t xml:space="preserve">(в ред. </w:t>
      </w:r>
      <w:hyperlink r:id="rId112">
        <w:r>
          <w:rPr>
            <w:color w:val="0000FF"/>
          </w:rPr>
          <w:t>Закона</w:t>
        </w:r>
      </w:hyperlink>
      <w:r>
        <w:t xml:space="preserve"> Республики Беларусь от 04.01.2014 N 106-З)</w:t>
      </w:r>
    </w:p>
    <w:p w:rsidR="000E122E" w:rsidRDefault="000E122E">
      <w:pPr>
        <w:pStyle w:val="ConsPlusNormal"/>
        <w:jc w:val="both"/>
      </w:pPr>
    </w:p>
    <w:p w:rsidR="000E122E" w:rsidRDefault="000E122E">
      <w:pPr>
        <w:pStyle w:val="ConsPlusNormal"/>
        <w:ind w:firstLine="540"/>
        <w:jc w:val="both"/>
      </w:pPr>
      <w:r>
        <w:t>1. Право на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имеют:</w:t>
      </w:r>
    </w:p>
    <w:p w:rsidR="000E122E" w:rsidRDefault="000E122E">
      <w:pPr>
        <w:pStyle w:val="ConsPlusNormal"/>
        <w:jc w:val="both"/>
      </w:pPr>
      <w:r>
        <w:t xml:space="preserve">(в ред. </w:t>
      </w:r>
      <w:hyperlink r:id="rId113">
        <w:r>
          <w:rPr>
            <w:color w:val="0000FF"/>
          </w:rPr>
          <w:t>Закона</w:t>
        </w:r>
      </w:hyperlink>
      <w:r>
        <w:t xml:space="preserve"> Республики Беларусь от 04.01.2014 N 106-З)</w:t>
      </w:r>
    </w:p>
    <w:p w:rsidR="000E122E" w:rsidRDefault="000E122E">
      <w:pPr>
        <w:pStyle w:val="ConsPlusNormal"/>
        <w:spacing w:before="220"/>
        <w:ind w:firstLine="540"/>
        <w:jc w:val="both"/>
      </w:pPr>
      <w:r>
        <w:t>1.1. Герои Беларуси, Герои Советского Союза, Герои Социалистического Труда, полные кавалеры орденов Отечества, Славы, Трудовой Славы;</w:t>
      </w:r>
    </w:p>
    <w:p w:rsidR="000E122E" w:rsidRDefault="000E122E">
      <w:pPr>
        <w:pStyle w:val="ConsPlusNormal"/>
        <w:spacing w:before="220"/>
        <w:ind w:firstLine="540"/>
        <w:jc w:val="both"/>
      </w:pPr>
      <w:r>
        <w:lastRenderedPageBreak/>
        <w:t>1.2. участники Великой Отечественной войны;</w:t>
      </w:r>
    </w:p>
    <w:p w:rsidR="000E122E" w:rsidRDefault="000E122E">
      <w:pPr>
        <w:pStyle w:val="ConsPlusNormal"/>
        <w:spacing w:before="220"/>
        <w:ind w:firstLine="540"/>
        <w:jc w:val="both"/>
      </w:pPr>
      <w:r>
        <w:t>1.3. инвалиды войны;</w:t>
      </w:r>
    </w:p>
    <w:p w:rsidR="000E122E" w:rsidRDefault="000E122E">
      <w:pPr>
        <w:pStyle w:val="ConsPlusNormal"/>
        <w:spacing w:before="220"/>
        <w:ind w:firstLine="540"/>
        <w:jc w:val="both"/>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0E122E" w:rsidRDefault="000E122E">
      <w:pPr>
        <w:pStyle w:val="ConsPlusNormal"/>
        <w:spacing w:before="220"/>
        <w:ind w:firstLine="540"/>
        <w:jc w:val="both"/>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E122E" w:rsidRDefault="000E122E">
      <w:pPr>
        <w:pStyle w:val="ConsPlusNormal"/>
        <w:spacing w:before="220"/>
        <w:ind w:firstLine="540"/>
        <w:jc w:val="both"/>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0E122E" w:rsidRDefault="000E122E">
      <w:pPr>
        <w:pStyle w:val="ConsPlusNormal"/>
        <w:spacing w:before="220"/>
        <w:ind w:firstLine="540"/>
        <w:jc w:val="both"/>
      </w:pPr>
      <w:r>
        <w:t>1.7. члены экипажей судов транспортного флота, интернированные в начале Великой Отечественной войны в портах других государств;</w:t>
      </w:r>
    </w:p>
    <w:p w:rsidR="000E122E" w:rsidRDefault="000E122E">
      <w:pPr>
        <w:pStyle w:val="ConsPlusNormal"/>
        <w:spacing w:before="220"/>
        <w:ind w:firstLine="540"/>
        <w:jc w:val="both"/>
      </w:pPr>
      <w: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0E122E" w:rsidRDefault="000E122E">
      <w:pPr>
        <w:pStyle w:val="ConsPlusNormal"/>
        <w:jc w:val="both"/>
      </w:pPr>
      <w:r>
        <w:t xml:space="preserve">(в ред. </w:t>
      </w:r>
      <w:hyperlink r:id="rId114">
        <w:r>
          <w:rPr>
            <w:color w:val="0000FF"/>
          </w:rPr>
          <w:t>Закона</w:t>
        </w:r>
      </w:hyperlink>
      <w:r>
        <w:t xml:space="preserve"> Республики Беларусь от 30.06.2022 N 183-З)</w:t>
      </w:r>
    </w:p>
    <w:p w:rsidR="000E122E" w:rsidRDefault="000E122E">
      <w:pPr>
        <w:pStyle w:val="ConsPlusNormal"/>
        <w:spacing w:before="220"/>
        <w:ind w:firstLine="540"/>
        <w:jc w:val="both"/>
      </w:pPr>
      <w:r>
        <w:t>1.9.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E122E" w:rsidRDefault="000E122E">
      <w:pPr>
        <w:pStyle w:val="ConsPlusNormal"/>
        <w:jc w:val="both"/>
      </w:pPr>
      <w:r>
        <w:t xml:space="preserve">(в ред. Законов Республики Беларусь от 13.12.2011 </w:t>
      </w:r>
      <w:hyperlink r:id="rId115">
        <w:r>
          <w:rPr>
            <w:color w:val="0000FF"/>
          </w:rPr>
          <w:t>N 325-З</w:t>
        </w:r>
      </w:hyperlink>
      <w:r>
        <w:t xml:space="preserve">, от 01.01.2015 </w:t>
      </w:r>
      <w:hyperlink r:id="rId116">
        <w:r>
          <w:rPr>
            <w:color w:val="0000FF"/>
          </w:rPr>
          <w:t>N 232-З</w:t>
        </w:r>
      </w:hyperlink>
      <w:r>
        <w:t xml:space="preserve">, от 30.06.2022 </w:t>
      </w:r>
      <w:hyperlink r:id="rId117">
        <w:r>
          <w:rPr>
            <w:color w:val="0000FF"/>
          </w:rPr>
          <w:t>N 183-З</w:t>
        </w:r>
      </w:hyperlink>
      <w:r>
        <w:t>)</w:t>
      </w:r>
    </w:p>
    <w:p w:rsidR="000E122E" w:rsidRDefault="000E122E">
      <w:pPr>
        <w:pStyle w:val="ConsPlusNormal"/>
        <w:spacing w:before="220"/>
        <w:ind w:firstLine="540"/>
        <w:jc w:val="both"/>
      </w:pPr>
      <w:r>
        <w:t>1.10.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E122E" w:rsidRDefault="000E122E">
      <w:pPr>
        <w:pStyle w:val="ConsPlusNormal"/>
        <w:spacing w:before="220"/>
        <w:ind w:firstLine="540"/>
        <w:jc w:val="both"/>
      </w:pPr>
      <w:r>
        <w:t>1.11.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0E122E" w:rsidRDefault="000E122E">
      <w:pPr>
        <w:pStyle w:val="ConsPlusNormal"/>
        <w:jc w:val="both"/>
      </w:pPr>
      <w:r>
        <w:t xml:space="preserve">(в ред. Законов Республики Беларусь от 12.05.2009 </w:t>
      </w:r>
      <w:hyperlink r:id="rId118">
        <w:r>
          <w:rPr>
            <w:color w:val="0000FF"/>
          </w:rPr>
          <w:t>N 19-З</w:t>
        </w:r>
      </w:hyperlink>
      <w:r>
        <w:t xml:space="preserve">, от 30.06.2022 </w:t>
      </w:r>
      <w:hyperlink r:id="rId119">
        <w:r>
          <w:rPr>
            <w:color w:val="0000FF"/>
          </w:rPr>
          <w:t>N 183-З</w:t>
        </w:r>
      </w:hyperlink>
      <w:r>
        <w:t>)</w:t>
      </w:r>
    </w:p>
    <w:p w:rsidR="000E122E" w:rsidRDefault="000E122E">
      <w:pPr>
        <w:pStyle w:val="ConsPlusNormal"/>
        <w:spacing w:before="220"/>
        <w:ind w:firstLine="540"/>
        <w:jc w:val="both"/>
      </w:pPr>
      <w:r>
        <w:t>1.12. дети-инвалиды в возрасте до 18 лет;</w:t>
      </w:r>
    </w:p>
    <w:p w:rsidR="000E122E" w:rsidRDefault="000E122E">
      <w:pPr>
        <w:pStyle w:val="ConsPlusNormal"/>
        <w:spacing w:before="220"/>
        <w:ind w:firstLine="540"/>
        <w:jc w:val="both"/>
      </w:pPr>
      <w:r>
        <w:t>1.13. дети в возрасте до 7 лет;</w:t>
      </w:r>
    </w:p>
    <w:p w:rsidR="000E122E" w:rsidRDefault="000E122E">
      <w:pPr>
        <w:pStyle w:val="ConsPlusNormal"/>
        <w:spacing w:before="220"/>
        <w:ind w:firstLine="540"/>
        <w:jc w:val="both"/>
      </w:pPr>
      <w:r>
        <w:t>1.14. дети-сироты и дети, оставшиеся без попечения родителей;</w:t>
      </w:r>
    </w:p>
    <w:p w:rsidR="000E122E" w:rsidRDefault="000E122E">
      <w:pPr>
        <w:pStyle w:val="ConsPlusNormal"/>
        <w:spacing w:before="220"/>
        <w:ind w:firstLine="540"/>
        <w:jc w:val="both"/>
      </w:pPr>
      <w:r>
        <w:t>1.15. военнослужащие срочной военной службы, суворовцы и воспитанники воинских частей;</w:t>
      </w:r>
    </w:p>
    <w:p w:rsidR="000E122E" w:rsidRDefault="000E122E">
      <w:pPr>
        <w:pStyle w:val="ConsPlusNormal"/>
        <w:spacing w:before="220"/>
        <w:ind w:firstLine="540"/>
        <w:jc w:val="both"/>
      </w:pPr>
      <w:r>
        <w:t xml:space="preserve">1.16. несовершеннолетние дети, постоянно (преимущественно) проживающие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на условиях и в </w:t>
      </w:r>
      <w:hyperlink r:id="rId120">
        <w:r>
          <w:rPr>
            <w:color w:val="0000FF"/>
          </w:rPr>
          <w:t>порядке</w:t>
        </w:r>
      </w:hyperlink>
      <w:r>
        <w:t>, определяемых Правительством Республики Беларусь;</w:t>
      </w:r>
    </w:p>
    <w:p w:rsidR="000E122E" w:rsidRDefault="000E122E">
      <w:pPr>
        <w:pStyle w:val="ConsPlusNormal"/>
        <w:jc w:val="both"/>
      </w:pPr>
      <w:r>
        <w:t xml:space="preserve">(в ред. </w:t>
      </w:r>
      <w:hyperlink r:id="rId121">
        <w:r>
          <w:rPr>
            <w:color w:val="0000FF"/>
          </w:rPr>
          <w:t>Закона</w:t>
        </w:r>
      </w:hyperlink>
      <w:r>
        <w:t xml:space="preserve"> Республики Беларусь от 27.12.2010 N 224-З)</w:t>
      </w:r>
    </w:p>
    <w:p w:rsidR="000E122E" w:rsidRDefault="000E12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22E">
        <w:tc>
          <w:tcPr>
            <w:tcW w:w="60" w:type="dxa"/>
            <w:tcBorders>
              <w:top w:val="nil"/>
              <w:left w:val="nil"/>
              <w:bottom w:val="nil"/>
              <w:right w:val="nil"/>
            </w:tcBorders>
            <w:shd w:val="clear" w:color="auto" w:fill="CED3F1"/>
            <w:tcMar>
              <w:top w:w="0" w:type="dxa"/>
              <w:left w:w="0" w:type="dxa"/>
              <w:bottom w:w="0" w:type="dxa"/>
              <w:right w:w="0" w:type="dxa"/>
            </w:tcMar>
          </w:tcPr>
          <w:p w:rsidR="000E122E" w:rsidRDefault="000E12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2E" w:rsidRDefault="000E122E">
            <w:pPr>
              <w:pStyle w:val="ConsPlusNormal"/>
              <w:jc w:val="both"/>
            </w:pPr>
            <w:r>
              <w:rPr>
                <w:color w:val="392C69"/>
              </w:rPr>
              <w:t>КонсультантПлюс: примечание.</w:t>
            </w:r>
          </w:p>
          <w:p w:rsidR="000E122E" w:rsidRDefault="000E122E">
            <w:pPr>
              <w:pStyle w:val="ConsPlusNormal"/>
              <w:jc w:val="both"/>
            </w:pPr>
            <w:r>
              <w:rPr>
                <w:color w:val="392C69"/>
              </w:rPr>
              <w:t xml:space="preserve">Дополнительную информацию по вопросу, касающемуся льгот по проезду на пассажирском транспорте общего пользования регулярного пригородного сообщения для лица, сопровождающего инвалида I группы или ребенка-инвалида в возрасте до 18 лет, см. в </w:t>
            </w:r>
            <w:hyperlink r:id="rId122">
              <w:r>
                <w:rPr>
                  <w:color w:val="0000FF"/>
                </w:rPr>
                <w:t>Указе</w:t>
              </w:r>
            </w:hyperlink>
            <w:r>
              <w:rPr>
                <w:color w:val="392C69"/>
              </w:rPr>
              <w:t xml:space="preserve"> Президента Республики Беларусь от 01.03.2010 N 126.</w:t>
            </w: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r>
    </w:tbl>
    <w:p w:rsidR="000E122E" w:rsidRDefault="000E122E">
      <w:pPr>
        <w:pStyle w:val="ConsPlusNormal"/>
        <w:spacing w:before="280"/>
        <w:ind w:firstLine="540"/>
        <w:jc w:val="both"/>
      </w:pPr>
      <w:r>
        <w:t>1.17. лицо, сопровождающее инвалида I группы или ребенка-инвалида в возрасте до 18 лет.</w:t>
      </w:r>
    </w:p>
    <w:p w:rsidR="000E122E" w:rsidRDefault="000E122E">
      <w:pPr>
        <w:pStyle w:val="ConsPlusNormal"/>
        <w:jc w:val="both"/>
      </w:pPr>
      <w:r>
        <w:t xml:space="preserve">(в ред. </w:t>
      </w:r>
      <w:hyperlink r:id="rId123">
        <w:r>
          <w:rPr>
            <w:color w:val="0000FF"/>
          </w:rPr>
          <w:t>Закона</w:t>
        </w:r>
      </w:hyperlink>
      <w:r>
        <w:t xml:space="preserve"> Республики Беларусь от 27.12.2010 N 224-З)</w:t>
      </w:r>
    </w:p>
    <w:p w:rsidR="000E122E" w:rsidRDefault="000E122E">
      <w:pPr>
        <w:pStyle w:val="ConsPlusNormal"/>
        <w:spacing w:before="220"/>
        <w:ind w:firstLine="540"/>
        <w:jc w:val="both"/>
      </w:pPr>
      <w:r>
        <w:t>2. 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кроме такси, имеют неработающие граждане из числа:</w:t>
      </w:r>
    </w:p>
    <w:p w:rsidR="000E122E" w:rsidRDefault="000E122E">
      <w:pPr>
        <w:pStyle w:val="ConsPlusNormal"/>
        <w:jc w:val="both"/>
      </w:pPr>
      <w:r>
        <w:t xml:space="preserve">(в ред. </w:t>
      </w:r>
      <w:hyperlink r:id="rId124">
        <w:r>
          <w:rPr>
            <w:color w:val="0000FF"/>
          </w:rPr>
          <w:t>Закона</w:t>
        </w:r>
      </w:hyperlink>
      <w:r>
        <w:t xml:space="preserve"> Республики Беларусь от 04.01.2014 N 106-З)</w:t>
      </w:r>
    </w:p>
    <w:p w:rsidR="000E122E" w:rsidRDefault="000E122E">
      <w:pPr>
        <w:pStyle w:val="ConsPlusNormal"/>
        <w:spacing w:before="220"/>
        <w:ind w:firstLine="540"/>
        <w:jc w:val="both"/>
      </w:pPr>
      <w:r>
        <w:t>2.1.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0E122E" w:rsidRDefault="000E122E">
      <w:pPr>
        <w:pStyle w:val="ConsPlusNormal"/>
        <w:spacing w:before="220"/>
        <w:ind w:firstLine="540"/>
        <w:jc w:val="both"/>
      </w:pPr>
      <w:r>
        <w:t>2.2.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0E122E" w:rsidRDefault="000E122E">
      <w:pPr>
        <w:pStyle w:val="ConsPlusNormal"/>
        <w:spacing w:before="220"/>
        <w:ind w:firstLine="540"/>
        <w:jc w:val="both"/>
      </w:pPr>
      <w:r>
        <w:t>2.3.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0E122E" w:rsidRDefault="000E122E">
      <w:pPr>
        <w:pStyle w:val="ConsPlusNormal"/>
        <w:spacing w:before="220"/>
        <w:ind w:firstLine="540"/>
        <w:jc w:val="both"/>
      </w:pPr>
      <w:r>
        <w:t>3. Право на льготы, предусмотренные настоящей статьей, могут иметь иные категории граждан по решению Президента Республики Беларусь.</w:t>
      </w:r>
    </w:p>
    <w:p w:rsidR="000E122E" w:rsidRDefault="000E122E">
      <w:pPr>
        <w:pStyle w:val="ConsPlusNormal"/>
        <w:jc w:val="both"/>
      </w:pPr>
      <w:r>
        <w:t xml:space="preserve">(п. 3 введен </w:t>
      </w:r>
      <w:hyperlink r:id="rId125">
        <w:r>
          <w:rPr>
            <w:color w:val="0000FF"/>
          </w:rPr>
          <w:t>Законом</w:t>
        </w:r>
      </w:hyperlink>
      <w:r>
        <w:t xml:space="preserve"> Республики Беларусь от 30.06.2022 N 183-З)</w:t>
      </w:r>
    </w:p>
    <w:p w:rsidR="000E122E" w:rsidRDefault="000E122E">
      <w:pPr>
        <w:pStyle w:val="ConsPlusNormal"/>
        <w:jc w:val="both"/>
      </w:pPr>
    </w:p>
    <w:p w:rsidR="000E122E" w:rsidRDefault="000E122E">
      <w:pPr>
        <w:pStyle w:val="ConsPlusNormal"/>
        <w:ind w:firstLine="540"/>
        <w:jc w:val="both"/>
        <w:outlineLvl w:val="1"/>
      </w:pPr>
      <w:r>
        <w:rPr>
          <w:b/>
        </w:rPr>
        <w:t>Статья 15. Льготы по проезду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w:t>
      </w:r>
    </w:p>
    <w:p w:rsidR="000E122E" w:rsidRDefault="000E122E">
      <w:pPr>
        <w:pStyle w:val="ConsPlusNormal"/>
        <w:ind w:firstLine="540"/>
        <w:jc w:val="both"/>
      </w:pPr>
      <w:r>
        <w:t xml:space="preserve">(в ред. </w:t>
      </w:r>
      <w:hyperlink r:id="rId126">
        <w:r>
          <w:rPr>
            <w:color w:val="0000FF"/>
          </w:rPr>
          <w:t>Закона</w:t>
        </w:r>
      </w:hyperlink>
      <w:r>
        <w:t xml:space="preserve"> Республики Беларусь от 04.01.2014 N 106-З)</w:t>
      </w:r>
    </w:p>
    <w:p w:rsidR="000E122E" w:rsidRDefault="000E122E">
      <w:pPr>
        <w:pStyle w:val="ConsPlusNormal"/>
        <w:jc w:val="both"/>
      </w:pPr>
    </w:p>
    <w:p w:rsidR="000E122E" w:rsidRDefault="000E122E">
      <w:pPr>
        <w:pStyle w:val="ConsPlusNormal"/>
        <w:ind w:firstLine="540"/>
        <w:jc w:val="both"/>
      </w:pPr>
      <w:r>
        <w:t xml:space="preserve">1.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w:t>
      </w:r>
      <w:r>
        <w:lastRenderedPageBreak/>
        <w:t>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0E122E" w:rsidRDefault="000E122E">
      <w:pPr>
        <w:pStyle w:val="ConsPlusNormal"/>
        <w:spacing w:before="220"/>
        <w:ind w:firstLine="540"/>
        <w:jc w:val="both"/>
      </w:pPr>
      <w:r>
        <w:t>2.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w:t>
      </w:r>
    </w:p>
    <w:p w:rsidR="000E122E" w:rsidRDefault="000E122E">
      <w:pPr>
        <w:pStyle w:val="ConsPlusNormal"/>
        <w:spacing w:before="220"/>
        <w:ind w:firstLine="540"/>
        <w:jc w:val="both"/>
      </w:pPr>
      <w:r>
        <w:t>2.1. участники Великой Отечественной войны;</w:t>
      </w:r>
    </w:p>
    <w:p w:rsidR="000E122E" w:rsidRDefault="000E122E">
      <w:pPr>
        <w:pStyle w:val="ConsPlusNormal"/>
        <w:spacing w:before="220"/>
        <w:ind w:firstLine="540"/>
        <w:jc w:val="both"/>
      </w:pPr>
      <w:r>
        <w:t>2.2. инвалиды войны;</w:t>
      </w:r>
    </w:p>
    <w:p w:rsidR="000E122E" w:rsidRDefault="000E122E">
      <w:pPr>
        <w:pStyle w:val="ConsPlusNormal"/>
        <w:spacing w:before="220"/>
        <w:ind w:firstLine="540"/>
        <w:jc w:val="both"/>
      </w:pPr>
      <w:r>
        <w:t>2.3.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E122E" w:rsidRDefault="000E122E">
      <w:pPr>
        <w:pStyle w:val="ConsPlusNormal"/>
        <w:jc w:val="both"/>
      </w:pPr>
      <w:r>
        <w:t xml:space="preserve">(в ред. Законов Республики Беларусь от 01.01.2015 </w:t>
      </w:r>
      <w:hyperlink r:id="rId127">
        <w:r>
          <w:rPr>
            <w:color w:val="0000FF"/>
          </w:rPr>
          <w:t>N 232-З</w:t>
        </w:r>
      </w:hyperlink>
      <w:r>
        <w:t xml:space="preserve">, от 30.06.2022 </w:t>
      </w:r>
      <w:hyperlink r:id="rId128">
        <w:r>
          <w:rPr>
            <w:color w:val="0000FF"/>
          </w:rPr>
          <w:t>N 183-З</w:t>
        </w:r>
      </w:hyperlink>
      <w:r>
        <w:t>)</w:t>
      </w:r>
    </w:p>
    <w:p w:rsidR="000E122E" w:rsidRDefault="000E122E">
      <w:pPr>
        <w:pStyle w:val="ConsPlusNormal"/>
        <w:spacing w:before="220"/>
        <w:ind w:firstLine="540"/>
        <w:jc w:val="both"/>
      </w:pPr>
      <w:r>
        <w:t>3. Право на бесплатный проезд (по талонам, выдаваемым соответствующими органами) один раз в два года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либо на 50-процентную скидку со стоимости проезда один раз в год (туда и обратно) указанными видами транспорта имеют:</w:t>
      </w:r>
    </w:p>
    <w:p w:rsidR="000E122E" w:rsidRDefault="000E122E">
      <w:pPr>
        <w:pStyle w:val="ConsPlusNormal"/>
        <w:spacing w:before="220"/>
        <w:ind w:firstLine="540"/>
        <w:jc w:val="both"/>
      </w:pPr>
      <w:r>
        <w:t>3.1.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0E122E" w:rsidRDefault="000E122E">
      <w:pPr>
        <w:pStyle w:val="ConsPlusNormal"/>
        <w:spacing w:before="220"/>
        <w:ind w:firstLine="540"/>
        <w:jc w:val="both"/>
      </w:pPr>
      <w:r>
        <w:t>3.2.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0E122E" w:rsidRDefault="000E122E">
      <w:pPr>
        <w:pStyle w:val="ConsPlusNormal"/>
        <w:jc w:val="both"/>
      </w:pPr>
      <w:r>
        <w:t xml:space="preserve">(в ред. </w:t>
      </w:r>
      <w:hyperlink r:id="rId129">
        <w:r>
          <w:rPr>
            <w:color w:val="0000FF"/>
          </w:rPr>
          <w:t>Закона</w:t>
        </w:r>
      </w:hyperlink>
      <w:r>
        <w:t xml:space="preserve"> Республики Беларусь от 30.06.2022 N 183-З)</w:t>
      </w:r>
    </w:p>
    <w:p w:rsidR="000E122E" w:rsidRDefault="000E122E">
      <w:pPr>
        <w:pStyle w:val="ConsPlusNormal"/>
        <w:spacing w:before="220"/>
        <w:ind w:firstLine="540"/>
        <w:jc w:val="both"/>
      </w:pPr>
      <w:r>
        <w:t>3.3. неработающие граждане из числа:</w:t>
      </w:r>
    </w:p>
    <w:p w:rsidR="000E122E" w:rsidRDefault="000E122E">
      <w:pPr>
        <w:pStyle w:val="ConsPlusNormal"/>
        <w:spacing w:before="220"/>
        <w:ind w:firstLine="540"/>
        <w:jc w:val="both"/>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0E122E" w:rsidRDefault="000E122E">
      <w:pPr>
        <w:pStyle w:val="ConsPlusNormal"/>
        <w:spacing w:before="220"/>
        <w:ind w:firstLine="540"/>
        <w:jc w:val="both"/>
      </w:pPr>
      <w:r>
        <w:lastRenderedPageBreak/>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0E122E" w:rsidRDefault="000E122E">
      <w:pPr>
        <w:pStyle w:val="ConsPlusNormal"/>
        <w:spacing w:before="220"/>
        <w:ind w:firstLine="540"/>
        <w:jc w:val="both"/>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0E122E" w:rsidRDefault="000E122E">
      <w:pPr>
        <w:pStyle w:val="ConsPlusNormal"/>
        <w:spacing w:before="220"/>
        <w:ind w:firstLine="540"/>
        <w:jc w:val="both"/>
      </w:pPr>
      <w:r>
        <w:t>4. Право на бесплатный проезд (по талонам, выдаваемым соответствующими органами)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0E122E" w:rsidRDefault="000E122E">
      <w:pPr>
        <w:pStyle w:val="ConsPlusNormal"/>
        <w:spacing w:before="220"/>
        <w:ind w:firstLine="540"/>
        <w:jc w:val="both"/>
      </w:pPr>
      <w:r>
        <w:t xml:space="preserve">5.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w:t>
      </w:r>
      <w:hyperlink r:id="rId130">
        <w:r>
          <w:rPr>
            <w:color w:val="0000FF"/>
          </w:rPr>
          <w:t>порядке</w:t>
        </w:r>
      </w:hyperlink>
      <w:r>
        <w:t xml:space="preserve"> и на условиях, определяемых Правительством Республики Беларусь, имеют несовершеннолетние дети, постоянно (преимущественно)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
    <w:p w:rsidR="000E122E" w:rsidRDefault="000E122E">
      <w:pPr>
        <w:pStyle w:val="ConsPlusNormal"/>
        <w:spacing w:before="220"/>
        <w:ind w:firstLine="540"/>
        <w:jc w:val="both"/>
      </w:pPr>
      <w:r>
        <w:t>6.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без права на отдельное место имеют дети в возрасте до 5 лет.</w:t>
      </w:r>
    </w:p>
    <w:p w:rsidR="000E122E" w:rsidRDefault="000E122E">
      <w:pPr>
        <w:pStyle w:val="ConsPlusNormal"/>
        <w:spacing w:before="220"/>
        <w:ind w:firstLine="540"/>
        <w:jc w:val="both"/>
      </w:pPr>
      <w:r>
        <w:t>7. Право на бесплатный проезд от места жительства до места обучения и обратно на автомобильном транспорте общего пользования, осуществляющем междугородные автомобильные перевозки пассажиров в регулярном сообщении, с 1 сентября по 30 июня имеют несовершеннолетние дети,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и осваивающие содержание образовательных программ общего среднего образования.</w:t>
      </w:r>
    </w:p>
    <w:p w:rsidR="000E122E" w:rsidRDefault="000E122E">
      <w:pPr>
        <w:pStyle w:val="ConsPlusNormal"/>
        <w:jc w:val="both"/>
      </w:pPr>
      <w:r>
        <w:t xml:space="preserve">(в ред. </w:t>
      </w:r>
      <w:hyperlink r:id="rId131">
        <w:r>
          <w:rPr>
            <w:color w:val="0000FF"/>
          </w:rPr>
          <w:t>Закона</w:t>
        </w:r>
      </w:hyperlink>
      <w:r>
        <w:t xml:space="preserve"> Республики Беларусь от 17.07.2023 N 300-З)</w:t>
      </w:r>
    </w:p>
    <w:p w:rsidR="000E122E" w:rsidRDefault="000E122E">
      <w:pPr>
        <w:pStyle w:val="ConsPlusNormal"/>
        <w:spacing w:before="220"/>
        <w:ind w:firstLine="540"/>
        <w:jc w:val="both"/>
      </w:pPr>
      <w:r>
        <w:t xml:space="preserve">8. Право на 50-процентную скидку со стоимости проезда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w:t>
      </w:r>
      <w:r>
        <w:lastRenderedPageBreak/>
        <w:t>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с 1 октября по 15 мая имеют:</w:t>
      </w:r>
    </w:p>
    <w:p w:rsidR="000E122E" w:rsidRDefault="000E122E">
      <w:pPr>
        <w:pStyle w:val="ConsPlusNormal"/>
        <w:spacing w:before="220"/>
        <w:ind w:firstLine="540"/>
        <w:jc w:val="both"/>
      </w:pPr>
      <w:bookmarkStart w:id="16" w:name="P334"/>
      <w:bookmarkEnd w:id="16"/>
      <w:r>
        <w:t>8.1. Герои Беларуси, Герои Советского Союза, Герои Социалистического Труда, полные кавалеры орденов Отечества, Славы, Трудовой Славы;</w:t>
      </w:r>
    </w:p>
    <w:p w:rsidR="000E122E" w:rsidRDefault="000E122E">
      <w:pPr>
        <w:pStyle w:val="ConsPlusNormal"/>
        <w:spacing w:before="220"/>
        <w:ind w:firstLine="540"/>
        <w:jc w:val="both"/>
      </w:pPr>
      <w:r>
        <w:t>8.2. участники Великой Отечественной войны;</w:t>
      </w:r>
    </w:p>
    <w:p w:rsidR="000E122E" w:rsidRDefault="000E122E">
      <w:pPr>
        <w:pStyle w:val="ConsPlusNormal"/>
        <w:spacing w:before="220"/>
        <w:ind w:firstLine="540"/>
        <w:jc w:val="both"/>
      </w:pPr>
      <w:r>
        <w:t>8.3. инвалиды войны;</w:t>
      </w:r>
    </w:p>
    <w:p w:rsidR="000E122E" w:rsidRDefault="000E122E">
      <w:pPr>
        <w:pStyle w:val="ConsPlusNormal"/>
        <w:spacing w:before="220"/>
        <w:ind w:firstLine="540"/>
        <w:jc w:val="both"/>
      </w:pPr>
      <w:r>
        <w:t>8.4.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0E122E" w:rsidRDefault="000E122E">
      <w:pPr>
        <w:pStyle w:val="ConsPlusNormal"/>
        <w:spacing w:before="220"/>
        <w:ind w:firstLine="540"/>
        <w:jc w:val="both"/>
      </w:pPr>
      <w:bookmarkStart w:id="17" w:name="P338"/>
      <w:bookmarkEnd w:id="17"/>
      <w:r>
        <w:t>8.5.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E122E" w:rsidRDefault="000E122E">
      <w:pPr>
        <w:pStyle w:val="ConsPlusNormal"/>
        <w:jc w:val="both"/>
      </w:pPr>
      <w:r>
        <w:t xml:space="preserve">(в ред. Законов Республики Беларусь от 01.01.2015 </w:t>
      </w:r>
      <w:hyperlink r:id="rId132">
        <w:r>
          <w:rPr>
            <w:color w:val="0000FF"/>
          </w:rPr>
          <w:t>N 232-З</w:t>
        </w:r>
      </w:hyperlink>
      <w:r>
        <w:t xml:space="preserve">, от 30.06.2022 </w:t>
      </w:r>
      <w:hyperlink r:id="rId133">
        <w:r>
          <w:rPr>
            <w:color w:val="0000FF"/>
          </w:rPr>
          <w:t>N 183-З</w:t>
        </w:r>
      </w:hyperlink>
      <w:r>
        <w:t>)</w:t>
      </w:r>
    </w:p>
    <w:p w:rsidR="000E122E" w:rsidRDefault="000E122E">
      <w:pPr>
        <w:pStyle w:val="ConsPlusNormal"/>
        <w:spacing w:before="220"/>
        <w:ind w:firstLine="540"/>
        <w:jc w:val="both"/>
      </w:pPr>
      <w:r>
        <w:t xml:space="preserve">9. Право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имеет лицо, сопровождающее инвалида I группы из числа лиц, указанных в </w:t>
      </w:r>
      <w:hyperlink w:anchor="P334">
        <w:r>
          <w:rPr>
            <w:color w:val="0000FF"/>
          </w:rPr>
          <w:t>подпунктах 8.1</w:t>
        </w:r>
      </w:hyperlink>
      <w:r>
        <w:t xml:space="preserve"> - </w:t>
      </w:r>
      <w:hyperlink w:anchor="P338">
        <w:r>
          <w:rPr>
            <w:color w:val="0000FF"/>
          </w:rPr>
          <w:t>8.5 пункта 8</w:t>
        </w:r>
      </w:hyperlink>
      <w:r>
        <w:t xml:space="preserve"> настоящей статьи, по направлению государственной организации здравоохранения к месту оказания медицинской помощи и обратно.</w:t>
      </w:r>
    </w:p>
    <w:p w:rsidR="000E122E" w:rsidRDefault="000E12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22E">
        <w:tc>
          <w:tcPr>
            <w:tcW w:w="60" w:type="dxa"/>
            <w:tcBorders>
              <w:top w:val="nil"/>
              <w:left w:val="nil"/>
              <w:bottom w:val="nil"/>
              <w:right w:val="nil"/>
            </w:tcBorders>
            <w:shd w:val="clear" w:color="auto" w:fill="CED3F1"/>
            <w:tcMar>
              <w:top w:w="0" w:type="dxa"/>
              <w:left w:w="0" w:type="dxa"/>
              <w:bottom w:w="0" w:type="dxa"/>
              <w:right w:w="0" w:type="dxa"/>
            </w:tcMar>
          </w:tcPr>
          <w:p w:rsidR="000E122E" w:rsidRDefault="000E12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2E" w:rsidRDefault="000E122E">
            <w:pPr>
              <w:pStyle w:val="ConsPlusNormal"/>
              <w:jc w:val="both"/>
            </w:pPr>
            <w:r>
              <w:rPr>
                <w:color w:val="392C69"/>
              </w:rPr>
              <w:t>КонсультантПлюс: примечание.</w:t>
            </w:r>
          </w:p>
          <w:p w:rsidR="000E122E" w:rsidRDefault="00EF0CAB">
            <w:pPr>
              <w:pStyle w:val="ConsPlusNormal"/>
              <w:jc w:val="both"/>
            </w:pPr>
            <w:hyperlink r:id="rId134">
              <w:r w:rsidR="000E122E">
                <w:rPr>
                  <w:color w:val="0000FF"/>
                </w:rPr>
                <w:t>Тарифы</w:t>
              </w:r>
            </w:hyperlink>
            <w:r w:rsidR="000E122E">
              <w:rPr>
                <w:color w:val="392C69"/>
              </w:rPr>
              <w:t xml:space="preserve"> на перевозки детей в возрасте от 5 до 10 лет железнодорожным транспортом общего пользования на региональных линиях бизнес-класса установлены постановлением Министерства антимонопольного регулирования и торговли Республики Беларусь от 03.12.2020 N 82.</w:t>
            </w: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r>
    </w:tbl>
    <w:p w:rsidR="000E122E" w:rsidRDefault="000E122E">
      <w:pPr>
        <w:pStyle w:val="ConsPlusNormal"/>
        <w:spacing w:before="280"/>
        <w:ind w:firstLine="540"/>
        <w:jc w:val="both"/>
      </w:pPr>
      <w:r>
        <w:t>10. Право на проезд с оплатой по льготному тарифу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имеют дети в возрасте от 5 до 10 лет.</w:t>
      </w:r>
    </w:p>
    <w:p w:rsidR="000E122E" w:rsidRDefault="000E122E">
      <w:pPr>
        <w:pStyle w:val="ConsPlusNormal"/>
        <w:jc w:val="both"/>
      </w:pPr>
    </w:p>
    <w:p w:rsidR="000E122E" w:rsidRDefault="000E122E">
      <w:pPr>
        <w:pStyle w:val="ConsPlusNormal"/>
        <w:ind w:firstLine="540"/>
        <w:jc w:val="both"/>
        <w:outlineLvl w:val="1"/>
      </w:pPr>
      <w:r>
        <w:rPr>
          <w:b/>
        </w:rPr>
        <w:t>Статья 15-1. Льготы по пользованию местами на автомобильной парковке</w:t>
      </w:r>
    </w:p>
    <w:p w:rsidR="000E122E" w:rsidRDefault="000E122E">
      <w:pPr>
        <w:pStyle w:val="ConsPlusNormal"/>
        <w:ind w:firstLine="540"/>
        <w:jc w:val="both"/>
      </w:pPr>
      <w:r>
        <w:t xml:space="preserve">(введена </w:t>
      </w:r>
      <w:hyperlink r:id="rId135">
        <w:r>
          <w:rPr>
            <w:color w:val="0000FF"/>
          </w:rPr>
          <w:t>Законом</w:t>
        </w:r>
      </w:hyperlink>
      <w:r>
        <w:t xml:space="preserve"> Республики Беларусь от 30.06.2022 N 183-З)</w:t>
      </w:r>
    </w:p>
    <w:p w:rsidR="000E122E" w:rsidRDefault="000E122E">
      <w:pPr>
        <w:pStyle w:val="ConsPlusNormal"/>
        <w:jc w:val="both"/>
      </w:pPr>
    </w:p>
    <w:p w:rsidR="000E122E" w:rsidRDefault="000E122E">
      <w:pPr>
        <w:pStyle w:val="ConsPlusNormal"/>
        <w:ind w:firstLine="540"/>
        <w:jc w:val="both"/>
      </w:pPr>
      <w:r>
        <w:t>1. Инвалиды пользуются местами на автомобильной парковке бесплатно.</w:t>
      </w:r>
    </w:p>
    <w:p w:rsidR="000E122E" w:rsidRDefault="000E122E">
      <w:pPr>
        <w:pStyle w:val="ConsPlusNormal"/>
        <w:spacing w:before="220"/>
        <w:ind w:firstLine="540"/>
        <w:jc w:val="both"/>
      </w:pPr>
      <w:r>
        <w:t>2. Финансирование расходов по предоставлению социальных льгот, предусмотренных настоящей статьей, не осуществляется.</w:t>
      </w:r>
    </w:p>
    <w:p w:rsidR="000E122E" w:rsidRDefault="000E122E">
      <w:pPr>
        <w:pStyle w:val="ConsPlusNormal"/>
        <w:jc w:val="both"/>
      </w:pPr>
    </w:p>
    <w:p w:rsidR="000E122E" w:rsidRDefault="000E122E">
      <w:pPr>
        <w:pStyle w:val="ConsPlusTitle"/>
        <w:jc w:val="center"/>
        <w:outlineLvl w:val="0"/>
      </w:pPr>
      <w:r>
        <w:t>ГЛАВА 4</w:t>
      </w:r>
    </w:p>
    <w:p w:rsidR="000E122E" w:rsidRDefault="000E122E">
      <w:pPr>
        <w:pStyle w:val="ConsPlusTitle"/>
        <w:jc w:val="center"/>
      </w:pPr>
      <w:r>
        <w:t>ЛЬГОТЫ ПО ПЛАТЕ ЗА ТЕХНИЧЕСКОЕ ОБСЛУЖИВАНИЕ, ПОЛЬЗОВАНИЕ ЖИЛЫМИ ПОМЕЩЕНИЯМИ, ТЕХНИЧЕСКОЕ ОБСЛУЖИВАНИЕ ЛИФТА И КОММУНАЛЬНЫЕ УСЛУГИ. ЛЬГОТЫ ПО ПРЕДОСТАВЛЕНИЮ УСЛУГ СВЯЗИ</w:t>
      </w:r>
    </w:p>
    <w:p w:rsidR="000E122E" w:rsidRDefault="000E122E">
      <w:pPr>
        <w:pStyle w:val="ConsPlusNormal"/>
        <w:jc w:val="center"/>
      </w:pPr>
      <w:r>
        <w:t xml:space="preserve">(в ред. Законов Республики Беларусь от 04.01.2014 </w:t>
      </w:r>
      <w:hyperlink r:id="rId136">
        <w:r>
          <w:rPr>
            <w:color w:val="0000FF"/>
          </w:rPr>
          <w:t>N 106-З</w:t>
        </w:r>
      </w:hyperlink>
      <w:r>
        <w:t>,</w:t>
      </w:r>
    </w:p>
    <w:p w:rsidR="000E122E" w:rsidRDefault="000E122E">
      <w:pPr>
        <w:pStyle w:val="ConsPlusNormal"/>
        <w:jc w:val="center"/>
      </w:pPr>
      <w:r>
        <w:t xml:space="preserve">от 09.01.2017 </w:t>
      </w:r>
      <w:hyperlink r:id="rId137">
        <w:r>
          <w:rPr>
            <w:color w:val="0000FF"/>
          </w:rPr>
          <w:t>N 19-З</w:t>
        </w:r>
      </w:hyperlink>
      <w:r>
        <w:t>)</w:t>
      </w:r>
    </w:p>
    <w:p w:rsidR="000E122E" w:rsidRDefault="000E12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22E">
        <w:tc>
          <w:tcPr>
            <w:tcW w:w="60" w:type="dxa"/>
            <w:tcBorders>
              <w:top w:val="nil"/>
              <w:left w:val="nil"/>
              <w:bottom w:val="nil"/>
              <w:right w:val="nil"/>
            </w:tcBorders>
            <w:shd w:val="clear" w:color="auto" w:fill="CED3F1"/>
            <w:tcMar>
              <w:top w:w="0" w:type="dxa"/>
              <w:left w:w="0" w:type="dxa"/>
              <w:bottom w:w="0" w:type="dxa"/>
              <w:right w:w="0" w:type="dxa"/>
            </w:tcMar>
          </w:tcPr>
          <w:p w:rsidR="000E122E" w:rsidRDefault="000E12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2E" w:rsidRDefault="000E122E">
            <w:pPr>
              <w:pStyle w:val="ConsPlusNormal"/>
              <w:jc w:val="both"/>
            </w:pPr>
            <w:r>
              <w:rPr>
                <w:color w:val="392C69"/>
              </w:rPr>
              <w:t>КонсультантПлюс: примечание.</w:t>
            </w:r>
          </w:p>
          <w:p w:rsidR="000E122E" w:rsidRDefault="000E122E">
            <w:pPr>
              <w:pStyle w:val="ConsPlusNormal"/>
              <w:jc w:val="both"/>
            </w:pPr>
            <w:r>
              <w:rPr>
                <w:color w:val="392C69"/>
              </w:rPr>
              <w:t xml:space="preserve">В соответствии с </w:t>
            </w:r>
            <w:hyperlink r:id="rId138">
              <w:r>
                <w:rPr>
                  <w:color w:val="0000FF"/>
                </w:rPr>
                <w:t>частью второй пункта 3</w:t>
              </w:r>
            </w:hyperlink>
            <w:r>
              <w:rPr>
                <w:color w:val="392C69"/>
              </w:rPr>
              <w:t xml:space="preserve"> Указа Президента Республики Беларусь от 23.03.2016 N 107 льготы, установленные в статье 16 настоящего Закона, действуют в части, не противоречащей положениям данного </w:t>
            </w:r>
            <w:hyperlink r:id="rId139">
              <w:r>
                <w:rPr>
                  <w:color w:val="0000FF"/>
                </w:rPr>
                <w:t>Указа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r>
    </w:tbl>
    <w:p w:rsidR="000E122E" w:rsidRDefault="000E122E">
      <w:pPr>
        <w:pStyle w:val="ConsPlusNormal"/>
        <w:spacing w:before="280"/>
        <w:ind w:firstLine="540"/>
        <w:jc w:val="both"/>
        <w:outlineLvl w:val="1"/>
      </w:pPr>
      <w:r>
        <w:rPr>
          <w:b/>
        </w:rPr>
        <w:t>Статья 16. Льготы по плате за техническое обслуживание, пользование жилыми помещениями, техническое обслуживание лифта и коммунальные услуги</w:t>
      </w:r>
    </w:p>
    <w:p w:rsidR="000E122E" w:rsidRDefault="000E122E">
      <w:pPr>
        <w:pStyle w:val="ConsPlusNormal"/>
        <w:jc w:val="both"/>
      </w:pPr>
      <w:r>
        <w:t xml:space="preserve">(в ред. Законов Республики Беларусь от 04.01.2014 </w:t>
      </w:r>
      <w:hyperlink r:id="rId140">
        <w:r>
          <w:rPr>
            <w:color w:val="0000FF"/>
          </w:rPr>
          <w:t>N 106-З</w:t>
        </w:r>
      </w:hyperlink>
      <w:r>
        <w:t xml:space="preserve">, от 09.01.2017 </w:t>
      </w:r>
      <w:hyperlink r:id="rId141">
        <w:r>
          <w:rPr>
            <w:color w:val="0000FF"/>
          </w:rPr>
          <w:t>N 19-З</w:t>
        </w:r>
      </w:hyperlink>
      <w:r>
        <w:t>)</w:t>
      </w:r>
    </w:p>
    <w:p w:rsidR="000E122E" w:rsidRDefault="000E122E">
      <w:pPr>
        <w:pStyle w:val="ConsPlusNormal"/>
        <w:jc w:val="both"/>
      </w:pPr>
    </w:p>
    <w:p w:rsidR="000E122E" w:rsidRDefault="000E122E">
      <w:pPr>
        <w:pStyle w:val="ConsPlusNormal"/>
        <w:ind w:firstLine="540"/>
        <w:jc w:val="both"/>
      </w:pPr>
      <w:r>
        <w:t>1. Освобождаются от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0E122E" w:rsidRDefault="000E122E">
      <w:pPr>
        <w:pStyle w:val="ConsPlusNormal"/>
        <w:spacing w:before="220"/>
        <w:ind w:firstLine="540"/>
        <w:jc w:val="both"/>
      </w:pPr>
      <w:bookmarkStart w:id="18" w:name="P362"/>
      <w:bookmarkEnd w:id="18"/>
      <w:r>
        <w:t>1.1.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p w:rsidR="000E122E" w:rsidRDefault="000E122E">
      <w:pPr>
        <w:pStyle w:val="ConsPlusNormal"/>
        <w:spacing w:before="220"/>
        <w:ind w:firstLine="540"/>
        <w:jc w:val="both"/>
      </w:pPr>
      <w:r>
        <w:t>1.2. инвалиды Великой Отечественной войны I и II группы, не имеющие трудоспособных членов семьи, обязанных по закону их содержать, и проживающие одни или совместно с супругой (супругом).</w:t>
      </w:r>
    </w:p>
    <w:p w:rsidR="000E122E" w:rsidRDefault="000E122E">
      <w:pPr>
        <w:pStyle w:val="ConsPlusNormal"/>
        <w:spacing w:before="220"/>
        <w:ind w:firstLine="540"/>
        <w:jc w:val="both"/>
      </w:pPr>
      <w:r>
        <w:t>2.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 освобождаются от платы за техническое обслуживание лифта и (или) пользование жилым помещением в пределах 20 квадратных метров общей площади занимаемого жилого помещения и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от платы за топливо, приобретаемое в пределах норм, установленных законодательством для продажи населению.</w:t>
      </w:r>
    </w:p>
    <w:p w:rsidR="000E122E" w:rsidRDefault="000E122E">
      <w:pPr>
        <w:pStyle w:val="ConsPlusNormal"/>
        <w:jc w:val="both"/>
      </w:pPr>
      <w:r>
        <w:t xml:space="preserve">(в ред. Законов Республики Беларусь от 04.01.2014 </w:t>
      </w:r>
      <w:hyperlink r:id="rId142">
        <w:r>
          <w:rPr>
            <w:color w:val="0000FF"/>
          </w:rPr>
          <w:t>N 106-З</w:t>
        </w:r>
      </w:hyperlink>
      <w:r>
        <w:t xml:space="preserve">, от 09.01.2017 </w:t>
      </w:r>
      <w:hyperlink r:id="rId143">
        <w:r>
          <w:rPr>
            <w:color w:val="0000FF"/>
          </w:rPr>
          <w:t>N 19-З</w:t>
        </w:r>
      </w:hyperlink>
      <w:r>
        <w:t xml:space="preserve">, от 30.06.2022 </w:t>
      </w:r>
      <w:hyperlink r:id="rId144">
        <w:r>
          <w:rPr>
            <w:color w:val="0000FF"/>
          </w:rPr>
          <w:t>N 183-З</w:t>
        </w:r>
      </w:hyperlink>
      <w:r>
        <w:t>)</w:t>
      </w:r>
    </w:p>
    <w:p w:rsidR="000E122E" w:rsidRDefault="000E122E">
      <w:pPr>
        <w:pStyle w:val="ConsPlusNormal"/>
        <w:spacing w:before="220"/>
        <w:ind w:firstLine="540"/>
        <w:jc w:val="both"/>
      </w:pPr>
      <w:r>
        <w:t>3. Право на 50-процентную скидку с платы за техническое обслуживание, техническое обслуживание лифта и (или) пользование жилым помещением в пределах 20 квадратных метров общей площади занимаемого жилого помещения и право на 50-процентную скидку с платы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имеют:</w:t>
      </w:r>
    </w:p>
    <w:p w:rsidR="000E122E" w:rsidRDefault="000E122E">
      <w:pPr>
        <w:pStyle w:val="ConsPlusNormal"/>
        <w:jc w:val="both"/>
      </w:pPr>
      <w:r>
        <w:t xml:space="preserve">(в ред. Законов Республики Беларусь от 04.01.2014 </w:t>
      </w:r>
      <w:hyperlink r:id="rId145">
        <w:r>
          <w:rPr>
            <w:color w:val="0000FF"/>
          </w:rPr>
          <w:t>N 106-З</w:t>
        </w:r>
      </w:hyperlink>
      <w:r>
        <w:t xml:space="preserve">, от 09.01.2017 </w:t>
      </w:r>
      <w:hyperlink r:id="rId146">
        <w:r>
          <w:rPr>
            <w:color w:val="0000FF"/>
          </w:rPr>
          <w:t>N 19-З</w:t>
        </w:r>
      </w:hyperlink>
      <w:r>
        <w:t xml:space="preserve">, от 30.06.2022 </w:t>
      </w:r>
      <w:hyperlink r:id="rId147">
        <w:r>
          <w:rPr>
            <w:color w:val="0000FF"/>
          </w:rPr>
          <w:t>N 183-З</w:t>
        </w:r>
      </w:hyperlink>
      <w:r>
        <w:t>)</w:t>
      </w:r>
    </w:p>
    <w:p w:rsidR="000E122E" w:rsidRDefault="000E122E">
      <w:pPr>
        <w:pStyle w:val="ConsPlusNormal"/>
        <w:spacing w:before="220"/>
        <w:ind w:firstLine="540"/>
        <w:jc w:val="both"/>
      </w:pPr>
      <w:r>
        <w:lastRenderedPageBreak/>
        <w:t xml:space="preserve">3.1. Герои Социалистического Труда (кроме указанных в </w:t>
      </w:r>
      <w:hyperlink w:anchor="P362">
        <w:r>
          <w:rPr>
            <w:color w:val="0000FF"/>
          </w:rPr>
          <w:t>подпункте 1.1 пункта 1</w:t>
        </w:r>
      </w:hyperlink>
      <w:r>
        <w:t xml:space="preserve"> настоящей статьи), полные кавалеры ордена Трудовой Славы;</w:t>
      </w:r>
    </w:p>
    <w:p w:rsidR="000E122E" w:rsidRDefault="000E122E">
      <w:pPr>
        <w:pStyle w:val="ConsPlusNormal"/>
        <w:spacing w:before="220"/>
        <w:ind w:firstLine="540"/>
        <w:jc w:val="both"/>
      </w:pPr>
      <w:r>
        <w:t>3.2. участники Великой Отечественной войны;</w:t>
      </w:r>
    </w:p>
    <w:p w:rsidR="000E122E" w:rsidRDefault="000E122E">
      <w:pPr>
        <w:pStyle w:val="ConsPlusNormal"/>
        <w:spacing w:before="220"/>
        <w:ind w:firstLine="540"/>
        <w:jc w:val="both"/>
      </w:pPr>
      <w:r>
        <w:t>3.3. инвалиды войны;</w:t>
      </w:r>
    </w:p>
    <w:p w:rsidR="000E122E" w:rsidRDefault="000E122E">
      <w:pPr>
        <w:pStyle w:val="ConsPlusNormal"/>
        <w:spacing w:before="220"/>
        <w:ind w:firstLine="540"/>
        <w:jc w:val="both"/>
      </w:pPr>
      <w:r>
        <w:t>3.4.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0E122E" w:rsidRDefault="000E122E">
      <w:pPr>
        <w:pStyle w:val="ConsPlusNormal"/>
        <w:spacing w:before="220"/>
        <w:ind w:firstLine="540"/>
        <w:jc w:val="both"/>
      </w:pPr>
      <w:r>
        <w:t>3.5.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E122E" w:rsidRDefault="000E122E">
      <w:pPr>
        <w:pStyle w:val="ConsPlusNormal"/>
        <w:spacing w:before="220"/>
        <w:ind w:firstLine="540"/>
        <w:jc w:val="both"/>
      </w:pPr>
      <w:r>
        <w:t>3.6.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0E122E" w:rsidRDefault="000E122E">
      <w:pPr>
        <w:pStyle w:val="ConsPlusNormal"/>
        <w:spacing w:before="220"/>
        <w:ind w:firstLine="540"/>
        <w:jc w:val="both"/>
      </w:pPr>
      <w:r>
        <w:t>3.7. члены экипажей судов транспортного флота, интернированные в начале Великой Отечественной войны в портах других государств;</w:t>
      </w:r>
    </w:p>
    <w:p w:rsidR="000E122E" w:rsidRDefault="000E122E">
      <w:pPr>
        <w:pStyle w:val="ConsPlusNormal"/>
        <w:spacing w:before="220"/>
        <w:ind w:firstLine="540"/>
        <w:jc w:val="both"/>
      </w:pPr>
      <w:r>
        <w:t>3.8.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0E122E" w:rsidRDefault="000E122E">
      <w:pPr>
        <w:pStyle w:val="ConsPlusNormal"/>
        <w:jc w:val="both"/>
      </w:pPr>
      <w:r>
        <w:t xml:space="preserve">(в ред. </w:t>
      </w:r>
      <w:hyperlink r:id="rId148">
        <w:r>
          <w:rPr>
            <w:color w:val="0000FF"/>
          </w:rPr>
          <w:t>Закона</w:t>
        </w:r>
      </w:hyperlink>
      <w:r>
        <w:t xml:space="preserve"> Республики Беларусь от 30.06.2022 N 183-З)</w:t>
      </w:r>
    </w:p>
    <w:p w:rsidR="000E122E" w:rsidRDefault="000E122E">
      <w:pPr>
        <w:pStyle w:val="ConsPlusNormal"/>
        <w:spacing w:before="220"/>
        <w:ind w:firstLine="540"/>
        <w:jc w:val="both"/>
      </w:pPr>
      <w:r>
        <w:t>3.9. неработающие пенсионеры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E122E" w:rsidRDefault="000E122E">
      <w:pPr>
        <w:pStyle w:val="ConsPlusNormal"/>
        <w:jc w:val="both"/>
      </w:pPr>
      <w:r>
        <w:t xml:space="preserve">(в ред. Законов Республики Беларусь от 13.12.2011 </w:t>
      </w:r>
      <w:hyperlink r:id="rId149">
        <w:r>
          <w:rPr>
            <w:color w:val="0000FF"/>
          </w:rPr>
          <w:t>N 325-З</w:t>
        </w:r>
      </w:hyperlink>
      <w:r>
        <w:t xml:space="preserve">, от 01.01.2015 </w:t>
      </w:r>
      <w:hyperlink r:id="rId150">
        <w:r>
          <w:rPr>
            <w:color w:val="0000FF"/>
          </w:rPr>
          <w:t>N 232-З</w:t>
        </w:r>
      </w:hyperlink>
      <w:r>
        <w:t xml:space="preserve">, от 30.06.2022 </w:t>
      </w:r>
      <w:hyperlink r:id="rId151">
        <w:r>
          <w:rPr>
            <w:color w:val="0000FF"/>
          </w:rPr>
          <w:t>N 183-З</w:t>
        </w:r>
      </w:hyperlink>
      <w:r>
        <w:t>)</w:t>
      </w:r>
    </w:p>
    <w:p w:rsidR="000E122E" w:rsidRDefault="000E122E">
      <w:pPr>
        <w:pStyle w:val="ConsPlusNormal"/>
        <w:spacing w:before="220"/>
        <w:ind w:firstLine="540"/>
        <w:jc w:val="both"/>
      </w:pPr>
      <w:r>
        <w:t>3.10.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0E122E" w:rsidRDefault="000E122E">
      <w:pPr>
        <w:pStyle w:val="ConsPlusNormal"/>
        <w:spacing w:before="220"/>
        <w:ind w:firstLine="540"/>
        <w:jc w:val="both"/>
      </w:pPr>
      <w:r>
        <w:t xml:space="preserve">3.11. неработающие родители погибших (умерших), указанных в </w:t>
      </w:r>
      <w:hyperlink w:anchor="P70">
        <w:r>
          <w:rPr>
            <w:color w:val="0000FF"/>
          </w:rPr>
          <w:t>подпунктах 12.1</w:t>
        </w:r>
      </w:hyperlink>
      <w:r>
        <w:t xml:space="preserve"> - </w:t>
      </w:r>
      <w:hyperlink w:anchor="P72">
        <w:r>
          <w:rPr>
            <w:color w:val="0000FF"/>
          </w:rPr>
          <w:t>12.3 пункта 12 статьи 3</w:t>
        </w:r>
      </w:hyperlink>
      <w:r>
        <w:t xml:space="preserve"> настоящего Закона, достигшие общеустановленного пенсионного </w:t>
      </w:r>
      <w:hyperlink r:id="rId152">
        <w:r>
          <w:rPr>
            <w:color w:val="0000FF"/>
          </w:rPr>
          <w:t>возраста</w:t>
        </w:r>
      </w:hyperlink>
      <w:r>
        <w:t xml:space="preserve"> либо не достигшие такого возраста, но являющиеся инвалидами I или II группы;</w:t>
      </w:r>
    </w:p>
    <w:p w:rsidR="000E122E" w:rsidRDefault="000E122E">
      <w:pPr>
        <w:pStyle w:val="ConsPlusNormal"/>
        <w:jc w:val="both"/>
      </w:pPr>
      <w:r>
        <w:t xml:space="preserve">(в ред. Законов Республики Беларусь от 09.01.2017 </w:t>
      </w:r>
      <w:hyperlink r:id="rId153">
        <w:r>
          <w:rPr>
            <w:color w:val="0000FF"/>
          </w:rPr>
          <w:t>N 19-З</w:t>
        </w:r>
      </w:hyperlink>
      <w:r>
        <w:t xml:space="preserve">, от 30.06.2022 </w:t>
      </w:r>
      <w:hyperlink r:id="rId154">
        <w:r>
          <w:rPr>
            <w:color w:val="0000FF"/>
          </w:rPr>
          <w:t>N 183-З</w:t>
        </w:r>
      </w:hyperlink>
      <w:r>
        <w:t>)</w:t>
      </w:r>
    </w:p>
    <w:p w:rsidR="000E122E" w:rsidRDefault="000E122E">
      <w:pPr>
        <w:pStyle w:val="ConsPlusNormal"/>
        <w:spacing w:before="220"/>
        <w:ind w:firstLine="540"/>
        <w:jc w:val="both"/>
      </w:pPr>
      <w:r>
        <w:t xml:space="preserve">3.12. 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w:t>
      </w:r>
      <w:hyperlink r:id="rId155">
        <w:r>
          <w:rPr>
            <w:color w:val="0000FF"/>
          </w:rPr>
          <w:t>возраста</w:t>
        </w:r>
      </w:hyperlink>
      <w:r>
        <w:t>;</w:t>
      </w:r>
    </w:p>
    <w:p w:rsidR="000E122E" w:rsidRDefault="000E122E">
      <w:pPr>
        <w:pStyle w:val="ConsPlusNormal"/>
        <w:jc w:val="both"/>
      </w:pPr>
      <w:r>
        <w:t xml:space="preserve">(в ред. Законов Республики Беларусь от 12.05.2009 </w:t>
      </w:r>
      <w:hyperlink r:id="rId156">
        <w:r>
          <w:rPr>
            <w:color w:val="0000FF"/>
          </w:rPr>
          <w:t>N 19-З</w:t>
        </w:r>
      </w:hyperlink>
      <w:r>
        <w:t xml:space="preserve">, от 09.01.2017 </w:t>
      </w:r>
      <w:hyperlink r:id="rId157">
        <w:r>
          <w:rPr>
            <w:color w:val="0000FF"/>
          </w:rPr>
          <w:t>N 19-З</w:t>
        </w:r>
      </w:hyperlink>
      <w:r>
        <w:t>)</w:t>
      </w:r>
    </w:p>
    <w:p w:rsidR="000E122E" w:rsidRDefault="000E122E">
      <w:pPr>
        <w:pStyle w:val="ConsPlusNormal"/>
        <w:spacing w:before="220"/>
        <w:ind w:firstLine="540"/>
        <w:jc w:val="both"/>
      </w:pPr>
      <w:r>
        <w:t xml:space="preserve">3.13. инвалиды I и II группы,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w:t>
      </w:r>
      <w:hyperlink r:id="rId158">
        <w:r>
          <w:rPr>
            <w:color w:val="0000FF"/>
          </w:rPr>
          <w:t>возраста</w:t>
        </w:r>
      </w:hyperlink>
      <w:r>
        <w:t>.</w:t>
      </w:r>
    </w:p>
    <w:p w:rsidR="000E122E" w:rsidRDefault="000E122E">
      <w:pPr>
        <w:pStyle w:val="ConsPlusNormal"/>
        <w:jc w:val="both"/>
      </w:pPr>
      <w:r>
        <w:t xml:space="preserve">(в ред. Законов Республики Беларусь от 09.01.2017 </w:t>
      </w:r>
      <w:hyperlink r:id="rId159">
        <w:r>
          <w:rPr>
            <w:color w:val="0000FF"/>
          </w:rPr>
          <w:t>N 19-З</w:t>
        </w:r>
      </w:hyperlink>
      <w:r>
        <w:t xml:space="preserve">, от 30.06.2022 </w:t>
      </w:r>
      <w:hyperlink r:id="rId160">
        <w:r>
          <w:rPr>
            <w:color w:val="0000FF"/>
          </w:rPr>
          <w:t>N 183-З</w:t>
        </w:r>
      </w:hyperlink>
      <w:r>
        <w:t>)</w:t>
      </w:r>
    </w:p>
    <w:p w:rsidR="000E122E" w:rsidRDefault="000E122E">
      <w:pPr>
        <w:pStyle w:val="ConsPlusNormal"/>
        <w:jc w:val="both"/>
      </w:pPr>
    </w:p>
    <w:p w:rsidR="000E122E" w:rsidRDefault="000E122E">
      <w:pPr>
        <w:pStyle w:val="ConsPlusNormal"/>
        <w:ind w:firstLine="540"/>
        <w:jc w:val="both"/>
        <w:outlineLvl w:val="1"/>
      </w:pPr>
      <w:r>
        <w:rPr>
          <w:b/>
        </w:rPr>
        <w:t>Статья 17. Льготы по плате за установку квартирных телефонов</w:t>
      </w:r>
    </w:p>
    <w:p w:rsidR="000E122E" w:rsidRDefault="000E122E">
      <w:pPr>
        <w:pStyle w:val="ConsPlusNormal"/>
        <w:jc w:val="both"/>
      </w:pPr>
    </w:p>
    <w:p w:rsidR="000E122E" w:rsidRDefault="000E122E">
      <w:pPr>
        <w:pStyle w:val="ConsPlusNormal"/>
        <w:ind w:firstLine="540"/>
        <w:jc w:val="both"/>
      </w:pPr>
      <w:r>
        <w:t>Право на первоочередную однократную бесплатную установку квартирного телефона при протяженности абонентской линии не более 500 метров (при протяженности абонентской линии сверх установленной нормы плата взимается в полном размере) имеют:</w:t>
      </w:r>
    </w:p>
    <w:p w:rsidR="000E122E" w:rsidRDefault="000E122E">
      <w:pPr>
        <w:pStyle w:val="ConsPlusNormal"/>
        <w:spacing w:before="220"/>
        <w:ind w:firstLine="540"/>
        <w:jc w:val="both"/>
      </w:pPr>
      <w:r>
        <w:t>Герои Беларуси, Герои Советского Союза, Герои Социалистического Труда, полные кавалеры орденов Отечества, Славы, Трудовой Славы;</w:t>
      </w:r>
    </w:p>
    <w:p w:rsidR="000E122E" w:rsidRDefault="000E122E">
      <w:pPr>
        <w:pStyle w:val="ConsPlusNormal"/>
        <w:spacing w:before="220"/>
        <w:ind w:firstLine="540"/>
        <w:jc w:val="both"/>
      </w:pPr>
      <w:r>
        <w:t>участники Великой Отечественной войны;</w:t>
      </w:r>
    </w:p>
    <w:p w:rsidR="000E122E" w:rsidRDefault="000E122E">
      <w:pPr>
        <w:pStyle w:val="ConsPlusNormal"/>
        <w:spacing w:before="220"/>
        <w:ind w:firstLine="540"/>
        <w:jc w:val="both"/>
      </w:pPr>
      <w:r>
        <w:t>инвалиды войны;</w:t>
      </w:r>
    </w:p>
    <w:p w:rsidR="000E122E" w:rsidRDefault="000E122E">
      <w:pPr>
        <w:pStyle w:val="ConsPlusNormal"/>
        <w:spacing w:before="220"/>
        <w:ind w:firstLine="540"/>
        <w:jc w:val="both"/>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0E122E" w:rsidRDefault="000E122E">
      <w:pPr>
        <w:pStyle w:val="ConsPlusNormal"/>
        <w:spacing w:before="220"/>
        <w:ind w:firstLine="540"/>
        <w:jc w:val="both"/>
      </w:pPr>
      <w:r>
        <w:t>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E122E" w:rsidRDefault="000E122E">
      <w:pPr>
        <w:pStyle w:val="ConsPlusNormal"/>
        <w:jc w:val="both"/>
      </w:pPr>
      <w:r>
        <w:t xml:space="preserve">(в ред. Законов Республики Беларусь от 13.12.2011 </w:t>
      </w:r>
      <w:hyperlink r:id="rId161">
        <w:r>
          <w:rPr>
            <w:color w:val="0000FF"/>
          </w:rPr>
          <w:t>N 325-З</w:t>
        </w:r>
      </w:hyperlink>
      <w:r>
        <w:t xml:space="preserve">, от 01.01.2015 </w:t>
      </w:r>
      <w:hyperlink r:id="rId162">
        <w:r>
          <w:rPr>
            <w:color w:val="0000FF"/>
          </w:rPr>
          <w:t>N 232-З</w:t>
        </w:r>
      </w:hyperlink>
      <w:r>
        <w:t xml:space="preserve">, от 30.06.2022 </w:t>
      </w:r>
      <w:hyperlink r:id="rId163">
        <w:r>
          <w:rPr>
            <w:color w:val="0000FF"/>
          </w:rPr>
          <w:t>N 183-З</w:t>
        </w:r>
      </w:hyperlink>
      <w:r>
        <w:t>)</w:t>
      </w:r>
    </w:p>
    <w:p w:rsidR="000E122E" w:rsidRDefault="000E122E">
      <w:pPr>
        <w:pStyle w:val="ConsPlusNormal"/>
        <w:jc w:val="both"/>
      </w:pPr>
    </w:p>
    <w:p w:rsidR="000E122E" w:rsidRDefault="000E122E">
      <w:pPr>
        <w:pStyle w:val="ConsPlusNormal"/>
        <w:ind w:firstLine="540"/>
        <w:jc w:val="both"/>
        <w:outlineLvl w:val="1"/>
      </w:pPr>
      <w:r>
        <w:rPr>
          <w:b/>
        </w:rPr>
        <w:t>Статья 18. Льготы по плате за пользование квартирным телефоном и за почтовые отправления</w:t>
      </w:r>
    </w:p>
    <w:p w:rsidR="000E122E" w:rsidRDefault="000E122E">
      <w:pPr>
        <w:pStyle w:val="ConsPlusNormal"/>
        <w:jc w:val="both"/>
      </w:pPr>
    </w:p>
    <w:p w:rsidR="000E122E" w:rsidRDefault="000E122E">
      <w:pPr>
        <w:pStyle w:val="ConsPlusNormal"/>
        <w:ind w:firstLine="540"/>
        <w:jc w:val="both"/>
      </w:pPr>
      <w:bookmarkStart w:id="19" w:name="P399"/>
      <w:bookmarkEnd w:id="19"/>
      <w:r>
        <w:t>1. Право на бесплатное пользование квартирным телефоном (кроме междугородных и международных разговоров) имеют Герои Беларуси, Герои Советского Союза, Герои Социалистического Труда - участники Великой Отечественной войны, полные кавалеры орденов Отечества, Славы.</w:t>
      </w:r>
    </w:p>
    <w:p w:rsidR="000E122E" w:rsidRDefault="000E122E">
      <w:pPr>
        <w:pStyle w:val="ConsPlusNormal"/>
        <w:spacing w:before="220"/>
        <w:ind w:firstLine="540"/>
        <w:jc w:val="both"/>
      </w:pPr>
      <w:bookmarkStart w:id="20" w:name="P400"/>
      <w:bookmarkEnd w:id="20"/>
      <w:r>
        <w:t>2. Право на 50-процентную скидку с платы за пользование квартирным телефоном (кроме междугородных и международных телефонных разговоров) имеют:</w:t>
      </w:r>
    </w:p>
    <w:p w:rsidR="000E122E" w:rsidRDefault="000E122E">
      <w:pPr>
        <w:pStyle w:val="ConsPlusNormal"/>
        <w:spacing w:before="220"/>
        <w:ind w:firstLine="540"/>
        <w:jc w:val="both"/>
      </w:pPr>
      <w:r>
        <w:t xml:space="preserve">2.1. Герои Социалистического Труда (кроме указанных в </w:t>
      </w:r>
      <w:hyperlink w:anchor="P399">
        <w:r>
          <w:rPr>
            <w:color w:val="0000FF"/>
          </w:rPr>
          <w:t>пункте 1</w:t>
        </w:r>
      </w:hyperlink>
      <w:r>
        <w:t xml:space="preserve"> настоящей статьи), полные кавалеры ордена Трудовой Славы;</w:t>
      </w:r>
    </w:p>
    <w:p w:rsidR="000E122E" w:rsidRDefault="000E122E">
      <w:pPr>
        <w:pStyle w:val="ConsPlusNormal"/>
        <w:spacing w:before="220"/>
        <w:ind w:firstLine="540"/>
        <w:jc w:val="both"/>
      </w:pPr>
      <w:r>
        <w:t>2.2. участники Великой Отечественной войны;</w:t>
      </w:r>
    </w:p>
    <w:p w:rsidR="000E122E" w:rsidRDefault="000E122E">
      <w:pPr>
        <w:pStyle w:val="ConsPlusNormal"/>
        <w:spacing w:before="220"/>
        <w:ind w:firstLine="540"/>
        <w:jc w:val="both"/>
      </w:pPr>
      <w:r>
        <w:t>2.3. инвалиды войны;</w:t>
      </w:r>
    </w:p>
    <w:p w:rsidR="000E122E" w:rsidRDefault="000E122E">
      <w:pPr>
        <w:pStyle w:val="ConsPlusNormal"/>
        <w:spacing w:before="220"/>
        <w:ind w:firstLine="540"/>
        <w:jc w:val="both"/>
      </w:pPr>
      <w:r>
        <w:t>2.4.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0E122E" w:rsidRDefault="000E122E">
      <w:pPr>
        <w:pStyle w:val="ConsPlusNormal"/>
        <w:spacing w:before="220"/>
        <w:ind w:firstLine="540"/>
        <w:jc w:val="both"/>
      </w:pPr>
      <w:r>
        <w:t>2.5.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E122E" w:rsidRDefault="000E122E">
      <w:pPr>
        <w:pStyle w:val="ConsPlusNormal"/>
        <w:spacing w:before="220"/>
        <w:ind w:firstLine="540"/>
        <w:jc w:val="both"/>
      </w:pPr>
      <w:r>
        <w:t>2.6.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0E122E" w:rsidRDefault="000E122E">
      <w:pPr>
        <w:pStyle w:val="ConsPlusNormal"/>
        <w:spacing w:before="220"/>
        <w:ind w:firstLine="540"/>
        <w:jc w:val="both"/>
      </w:pPr>
      <w:r>
        <w:t>2.7. члены экипажей судов транспортного флота, интернированные в начале Великой Отечественной войны в портах других государств;</w:t>
      </w:r>
    </w:p>
    <w:p w:rsidR="000E122E" w:rsidRDefault="000E122E">
      <w:pPr>
        <w:pStyle w:val="ConsPlusNormal"/>
        <w:spacing w:before="220"/>
        <w:ind w:firstLine="540"/>
        <w:jc w:val="both"/>
      </w:pPr>
      <w:r>
        <w:lastRenderedPageBreak/>
        <w:t>2.8.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0E122E" w:rsidRDefault="000E122E">
      <w:pPr>
        <w:pStyle w:val="ConsPlusNormal"/>
        <w:jc w:val="both"/>
      </w:pPr>
      <w:r>
        <w:t xml:space="preserve">(в ред. </w:t>
      </w:r>
      <w:hyperlink r:id="rId164">
        <w:r>
          <w:rPr>
            <w:color w:val="0000FF"/>
          </w:rPr>
          <w:t>Закона</w:t>
        </w:r>
      </w:hyperlink>
      <w:r>
        <w:t xml:space="preserve"> Республики Беларусь от 30.06.2022 N 183-З)</w:t>
      </w:r>
    </w:p>
    <w:p w:rsidR="000E122E" w:rsidRDefault="000E122E">
      <w:pPr>
        <w:pStyle w:val="ConsPlusNormal"/>
        <w:spacing w:before="220"/>
        <w:ind w:firstLine="540"/>
        <w:jc w:val="both"/>
      </w:pPr>
      <w:r>
        <w:t>2.9.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E122E" w:rsidRDefault="000E122E">
      <w:pPr>
        <w:pStyle w:val="ConsPlusNormal"/>
        <w:jc w:val="both"/>
      </w:pPr>
      <w:r>
        <w:t xml:space="preserve">(в ред. Законов Республики Беларусь от 13.12.2011 </w:t>
      </w:r>
      <w:hyperlink r:id="rId165">
        <w:r>
          <w:rPr>
            <w:color w:val="0000FF"/>
          </w:rPr>
          <w:t>N 325-З</w:t>
        </w:r>
      </w:hyperlink>
      <w:r>
        <w:t xml:space="preserve">, от 01.01.2015 </w:t>
      </w:r>
      <w:hyperlink r:id="rId166">
        <w:r>
          <w:rPr>
            <w:color w:val="0000FF"/>
          </w:rPr>
          <w:t>N 232-З</w:t>
        </w:r>
      </w:hyperlink>
      <w:r>
        <w:t xml:space="preserve">, от 30.06.2022 </w:t>
      </w:r>
      <w:hyperlink r:id="rId167">
        <w:r>
          <w:rPr>
            <w:color w:val="0000FF"/>
          </w:rPr>
          <w:t>N 183-З</w:t>
        </w:r>
      </w:hyperlink>
      <w:r>
        <w:t>)</w:t>
      </w:r>
    </w:p>
    <w:p w:rsidR="000E122E" w:rsidRDefault="000E122E">
      <w:pPr>
        <w:pStyle w:val="ConsPlusNormal"/>
        <w:spacing w:before="220"/>
        <w:ind w:firstLine="540"/>
        <w:jc w:val="both"/>
      </w:pPr>
      <w:r>
        <w:t xml:space="preserve">2.10.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достигшие общеустановленного пенсионного </w:t>
      </w:r>
      <w:hyperlink r:id="rId168">
        <w:r>
          <w:rPr>
            <w:color w:val="0000FF"/>
          </w:rPr>
          <w:t>возраста</w:t>
        </w:r>
      </w:hyperlink>
      <w:r>
        <w:t>.</w:t>
      </w:r>
    </w:p>
    <w:p w:rsidR="000E122E" w:rsidRDefault="000E122E">
      <w:pPr>
        <w:pStyle w:val="ConsPlusNormal"/>
        <w:jc w:val="both"/>
      </w:pPr>
      <w:r>
        <w:t xml:space="preserve">(в ред. </w:t>
      </w:r>
      <w:hyperlink r:id="rId169">
        <w:r>
          <w:rPr>
            <w:color w:val="0000FF"/>
          </w:rPr>
          <w:t>Закона</w:t>
        </w:r>
      </w:hyperlink>
      <w:r>
        <w:t xml:space="preserve"> Республики Беларусь от 09.01.2017 N 19-З)</w:t>
      </w:r>
    </w:p>
    <w:p w:rsidR="000E122E" w:rsidRDefault="000E122E">
      <w:pPr>
        <w:pStyle w:val="ConsPlusNormal"/>
        <w:spacing w:before="220"/>
        <w:ind w:firstLine="540"/>
        <w:jc w:val="both"/>
      </w:pPr>
      <w:r>
        <w:t xml:space="preserve">3. </w:t>
      </w:r>
      <w:hyperlink r:id="rId170">
        <w:r>
          <w:rPr>
            <w:color w:val="0000FF"/>
          </w:rPr>
          <w:t>Продолжительность</w:t>
        </w:r>
      </w:hyperlink>
      <w:r>
        <w:t xml:space="preserve"> телефонных разговоров, предоставляемых бесплатно или с 50-процентной скидкой в соответствии с </w:t>
      </w:r>
      <w:hyperlink w:anchor="P399">
        <w:r>
          <w:rPr>
            <w:color w:val="0000FF"/>
          </w:rPr>
          <w:t>пунктами 1</w:t>
        </w:r>
      </w:hyperlink>
      <w:r>
        <w:t xml:space="preserve"> и </w:t>
      </w:r>
      <w:hyperlink w:anchor="P400">
        <w:r>
          <w:rPr>
            <w:color w:val="0000FF"/>
          </w:rPr>
          <w:t>2</w:t>
        </w:r>
      </w:hyperlink>
      <w:r>
        <w:t xml:space="preserve"> настоящей статьи, определяется Правительством Республики Беларусь.</w:t>
      </w:r>
    </w:p>
    <w:p w:rsidR="000E122E" w:rsidRDefault="000E122E">
      <w:pPr>
        <w:pStyle w:val="ConsPlusNormal"/>
        <w:spacing w:before="220"/>
        <w:ind w:firstLine="540"/>
        <w:jc w:val="both"/>
      </w:pPr>
      <w:r>
        <w:t>4. Право на бесплатную пересылку писем, отправляемых воинской частью, имеют военнослужащие срочной военной службы. Бесплатными почтовыми посылками отправляется собственная одежда граждан, призванных на срочную военную службу.</w:t>
      </w:r>
    </w:p>
    <w:p w:rsidR="000E122E" w:rsidRDefault="000E122E">
      <w:pPr>
        <w:pStyle w:val="ConsPlusNormal"/>
        <w:jc w:val="both"/>
      </w:pPr>
    </w:p>
    <w:p w:rsidR="000E122E" w:rsidRDefault="000E122E">
      <w:pPr>
        <w:pStyle w:val="ConsPlusTitle"/>
        <w:jc w:val="center"/>
        <w:outlineLvl w:val="0"/>
      </w:pPr>
      <w:r>
        <w:t>ГЛАВА 5</w:t>
      </w:r>
    </w:p>
    <w:p w:rsidR="000E122E" w:rsidRDefault="000E122E">
      <w:pPr>
        <w:pStyle w:val="ConsPlusTitle"/>
        <w:jc w:val="center"/>
      </w:pPr>
      <w:r>
        <w:t>ЗАКЛЮЧИТЕЛЬНЫЕ ПОЛОЖЕНИЯ</w:t>
      </w:r>
    </w:p>
    <w:p w:rsidR="000E122E" w:rsidRDefault="000E122E">
      <w:pPr>
        <w:pStyle w:val="ConsPlusNormal"/>
        <w:jc w:val="both"/>
      </w:pPr>
    </w:p>
    <w:p w:rsidR="000E122E" w:rsidRDefault="000E122E">
      <w:pPr>
        <w:pStyle w:val="ConsPlusNormal"/>
        <w:ind w:firstLine="540"/>
        <w:jc w:val="both"/>
        <w:outlineLvl w:val="1"/>
      </w:pPr>
      <w:r>
        <w:rPr>
          <w:b/>
        </w:rPr>
        <w:t>Статья 19. Финансирование расходов по предоставлению социальных льгот</w:t>
      </w:r>
    </w:p>
    <w:p w:rsidR="000E122E" w:rsidRDefault="000E122E">
      <w:pPr>
        <w:pStyle w:val="ConsPlusNormal"/>
        <w:ind w:firstLine="540"/>
        <w:jc w:val="both"/>
      </w:pPr>
      <w:r>
        <w:t xml:space="preserve">(в ред. </w:t>
      </w:r>
      <w:hyperlink r:id="rId171">
        <w:r>
          <w:rPr>
            <w:color w:val="0000FF"/>
          </w:rPr>
          <w:t>Закона</w:t>
        </w:r>
      </w:hyperlink>
      <w:r>
        <w:t xml:space="preserve"> Республики Беларусь от 30.06.2022 N 183-З)</w:t>
      </w:r>
    </w:p>
    <w:p w:rsidR="000E122E" w:rsidRDefault="000E122E">
      <w:pPr>
        <w:pStyle w:val="ConsPlusNormal"/>
        <w:jc w:val="both"/>
      </w:pPr>
    </w:p>
    <w:p w:rsidR="000E122E" w:rsidRDefault="000E122E">
      <w:pPr>
        <w:pStyle w:val="ConsPlusNormal"/>
        <w:ind w:firstLine="540"/>
        <w:jc w:val="both"/>
      </w:pPr>
      <w:r>
        <w:t xml:space="preserve">Финансирование расходов по предоставлению социальных льгот, предусмотренных настоящим Законом, осуществляется за счет средств республиканского и местных бюджетов, социальных льгот по санаторно-курортному лечению и оздоровлению - за счет средств государственного социального страхования и республиканского бюджета, если иное не предусмотрено настоящим Законом. </w:t>
      </w:r>
      <w:hyperlink r:id="rId172">
        <w:r>
          <w:rPr>
            <w:color w:val="0000FF"/>
          </w:rPr>
          <w:t>Порядок</w:t>
        </w:r>
      </w:hyperlink>
      <w:r>
        <w:t xml:space="preserve"> возмещения расходов, понесенных организациями в связи с предоставлением социальных льгот, определяется Правительством Республики Беларусь по согласованию с Президентом Республики Беларусь.</w:t>
      </w:r>
    </w:p>
    <w:p w:rsidR="000E122E" w:rsidRDefault="000E122E">
      <w:pPr>
        <w:pStyle w:val="ConsPlusNormal"/>
        <w:jc w:val="both"/>
      </w:pPr>
    </w:p>
    <w:p w:rsidR="000E122E" w:rsidRDefault="000E122E">
      <w:pPr>
        <w:pStyle w:val="ConsPlusNormal"/>
        <w:ind w:firstLine="540"/>
        <w:jc w:val="both"/>
        <w:outlineLvl w:val="1"/>
      </w:pPr>
      <w:r>
        <w:rPr>
          <w:b/>
        </w:rPr>
        <w:t>Статья 20. Перечень законов Республики Беларусь и их отдельных положений, признаваемых утратившими силу</w:t>
      </w:r>
    </w:p>
    <w:p w:rsidR="000E122E" w:rsidRDefault="000E122E">
      <w:pPr>
        <w:pStyle w:val="ConsPlusNormal"/>
        <w:jc w:val="both"/>
      </w:pPr>
    </w:p>
    <w:p w:rsidR="000E122E" w:rsidRDefault="000E122E">
      <w:pPr>
        <w:pStyle w:val="ConsPlusNormal"/>
        <w:ind w:firstLine="540"/>
        <w:jc w:val="both"/>
      </w:pPr>
      <w:r>
        <w:t>В связи со вступлением в силу настоящего Закона признать утратившими силу:</w:t>
      </w:r>
    </w:p>
    <w:p w:rsidR="000E122E" w:rsidRDefault="000E122E">
      <w:pPr>
        <w:pStyle w:val="ConsPlusNormal"/>
        <w:spacing w:before="220"/>
        <w:ind w:firstLine="540"/>
        <w:jc w:val="both"/>
      </w:pPr>
      <w:r>
        <w:t>1. Утратил силу.</w:t>
      </w:r>
    </w:p>
    <w:p w:rsidR="000E122E" w:rsidRDefault="000E122E">
      <w:pPr>
        <w:pStyle w:val="ConsPlusNormal"/>
        <w:jc w:val="both"/>
      </w:pPr>
      <w:r>
        <w:t xml:space="preserve">(п. 1 статьи 20 утратил силу. - </w:t>
      </w:r>
      <w:hyperlink r:id="rId173">
        <w:r>
          <w:rPr>
            <w:color w:val="0000FF"/>
          </w:rPr>
          <w:t>Закон</w:t>
        </w:r>
      </w:hyperlink>
      <w:r>
        <w:t xml:space="preserve"> Республики Беларусь от 06.01.2009 N 9-З)</w:t>
      </w:r>
    </w:p>
    <w:p w:rsidR="000E122E" w:rsidRDefault="000E122E">
      <w:pPr>
        <w:pStyle w:val="ConsPlusNormal"/>
        <w:spacing w:before="220"/>
        <w:ind w:firstLine="540"/>
        <w:jc w:val="both"/>
      </w:pPr>
      <w:r>
        <w:t xml:space="preserve">2. </w:t>
      </w:r>
      <w:hyperlink r:id="rId174">
        <w:r>
          <w:rPr>
            <w:color w:val="0000FF"/>
          </w:rPr>
          <w:t>Пункт 23 статьи 16</w:t>
        </w:r>
      </w:hyperlink>
      <w:r>
        <w:t xml:space="preserve"> и </w:t>
      </w:r>
      <w:hyperlink r:id="rId175">
        <w:r>
          <w:rPr>
            <w:color w:val="0000FF"/>
          </w:rPr>
          <w:t>часть первую статьи 30</w:t>
        </w:r>
      </w:hyperlink>
      <w:r>
        <w:t xml:space="preserve"> Закона Республики Беларусь от 26 февраля 1991 года "О милиции" (Ведамасцi Вярхоўнага Савета Беларускай ССР, 1991 г., N 13 (15), ст. 150).</w:t>
      </w:r>
    </w:p>
    <w:p w:rsidR="000E122E" w:rsidRDefault="000E122E">
      <w:pPr>
        <w:pStyle w:val="ConsPlusNormal"/>
        <w:spacing w:before="220"/>
        <w:ind w:firstLine="540"/>
        <w:jc w:val="both"/>
      </w:pPr>
      <w:r>
        <w:t xml:space="preserve">3. </w:t>
      </w:r>
      <w:hyperlink r:id="rId176">
        <w:r>
          <w:rPr>
            <w:color w:val="0000FF"/>
          </w:rPr>
          <w:t>Части вторую</w:t>
        </w:r>
      </w:hyperlink>
      <w:r>
        <w:t xml:space="preserve"> и </w:t>
      </w:r>
      <w:hyperlink r:id="rId177">
        <w:r>
          <w:rPr>
            <w:color w:val="0000FF"/>
          </w:rPr>
          <w:t>третью статьи 11</w:t>
        </w:r>
      </w:hyperlink>
      <w:r>
        <w:t xml:space="preserve">, </w:t>
      </w:r>
      <w:hyperlink r:id="rId178">
        <w:r>
          <w:rPr>
            <w:color w:val="0000FF"/>
          </w:rPr>
          <w:t>часть вторую статьи 36</w:t>
        </w:r>
      </w:hyperlink>
      <w:r>
        <w:t xml:space="preserve">, </w:t>
      </w:r>
      <w:hyperlink r:id="rId179">
        <w:r>
          <w:rPr>
            <w:color w:val="0000FF"/>
          </w:rPr>
          <w:t>часть первую статьи 37</w:t>
        </w:r>
      </w:hyperlink>
      <w:r>
        <w:t xml:space="preserve"> (в части обеспечения автомобилями), </w:t>
      </w:r>
      <w:hyperlink r:id="rId180">
        <w:r>
          <w:rPr>
            <w:color w:val="0000FF"/>
          </w:rPr>
          <w:t>части третью</w:t>
        </w:r>
      </w:hyperlink>
      <w:r>
        <w:t xml:space="preserve"> и </w:t>
      </w:r>
      <w:hyperlink r:id="rId181">
        <w:r>
          <w:rPr>
            <w:color w:val="0000FF"/>
          </w:rPr>
          <w:t>четвертую статьи 38</w:t>
        </w:r>
      </w:hyperlink>
      <w:r>
        <w:t xml:space="preserve">, </w:t>
      </w:r>
      <w:hyperlink r:id="rId182">
        <w:r>
          <w:rPr>
            <w:color w:val="0000FF"/>
          </w:rPr>
          <w:t>статьи 39</w:t>
        </w:r>
      </w:hyperlink>
      <w:r>
        <w:t xml:space="preserve">, </w:t>
      </w:r>
      <w:hyperlink r:id="rId183">
        <w:r>
          <w:rPr>
            <w:color w:val="0000FF"/>
          </w:rPr>
          <w:t>40</w:t>
        </w:r>
      </w:hyperlink>
      <w:r>
        <w:t xml:space="preserve"> и </w:t>
      </w:r>
      <w:hyperlink r:id="rId184">
        <w:r>
          <w:rPr>
            <w:color w:val="0000FF"/>
          </w:rPr>
          <w:t>часть пятую статьи 41</w:t>
        </w:r>
      </w:hyperlink>
      <w:r>
        <w:t xml:space="preserve"> Закона Республики Беларусь от 11 ноября 1991 года "О социальной защите инвалидов в </w:t>
      </w:r>
      <w:r>
        <w:lastRenderedPageBreak/>
        <w:t>Республике Беларусь" в редакции Закона Республики Беларусь от 14 июля 2000 года (Ведамасцi Вярхоўнага Савета Рэспублiкi Беларусь, 1991 г., N 34, ст. 611; Национальный реестр правовых актов Республики Беларусь, 2000 г., N 69, 2/193).</w:t>
      </w:r>
    </w:p>
    <w:p w:rsidR="000E122E" w:rsidRDefault="000E122E">
      <w:pPr>
        <w:pStyle w:val="ConsPlusNormal"/>
        <w:spacing w:before="220"/>
        <w:ind w:firstLine="540"/>
        <w:jc w:val="both"/>
      </w:pPr>
      <w:r>
        <w:t>4. Утратил силу.</w:t>
      </w:r>
    </w:p>
    <w:p w:rsidR="000E122E" w:rsidRDefault="000E122E">
      <w:pPr>
        <w:pStyle w:val="ConsPlusNormal"/>
        <w:jc w:val="both"/>
      </w:pPr>
      <w:r>
        <w:t xml:space="preserve">(п. 4 статьи 20 утратил силу. - </w:t>
      </w:r>
      <w:hyperlink r:id="rId185">
        <w:r>
          <w:rPr>
            <w:color w:val="0000FF"/>
          </w:rPr>
          <w:t>Закон</w:t>
        </w:r>
      </w:hyperlink>
      <w:r>
        <w:t xml:space="preserve"> Республики Беларусь от 06.01.2009 N 9-З)</w:t>
      </w:r>
    </w:p>
    <w:p w:rsidR="000E122E" w:rsidRDefault="000E122E">
      <w:pPr>
        <w:pStyle w:val="ConsPlusNormal"/>
        <w:spacing w:before="220"/>
        <w:ind w:firstLine="540"/>
        <w:jc w:val="both"/>
      </w:pPr>
      <w:r>
        <w:t xml:space="preserve">5. </w:t>
      </w:r>
      <w:hyperlink r:id="rId186">
        <w:r>
          <w:rPr>
            <w:color w:val="0000FF"/>
          </w:rPr>
          <w:t>Пункты 6</w:t>
        </w:r>
      </w:hyperlink>
      <w:r>
        <w:t xml:space="preserve">, </w:t>
      </w:r>
      <w:hyperlink r:id="rId187">
        <w:r>
          <w:rPr>
            <w:color w:val="0000FF"/>
          </w:rPr>
          <w:t>10</w:t>
        </w:r>
      </w:hyperlink>
      <w:r>
        <w:t xml:space="preserve">, </w:t>
      </w:r>
      <w:hyperlink r:id="rId188">
        <w:r>
          <w:rPr>
            <w:color w:val="0000FF"/>
          </w:rPr>
          <w:t>13</w:t>
        </w:r>
      </w:hyperlink>
      <w:r>
        <w:t xml:space="preserve"> - </w:t>
      </w:r>
      <w:hyperlink r:id="rId189">
        <w:r>
          <w:rPr>
            <w:color w:val="0000FF"/>
          </w:rPr>
          <w:t>15</w:t>
        </w:r>
      </w:hyperlink>
      <w:r>
        <w:t xml:space="preserve">, </w:t>
      </w:r>
      <w:hyperlink r:id="rId190">
        <w:r>
          <w:rPr>
            <w:color w:val="0000FF"/>
          </w:rPr>
          <w:t>18</w:t>
        </w:r>
      </w:hyperlink>
      <w:r>
        <w:t xml:space="preserve"> - </w:t>
      </w:r>
      <w:hyperlink r:id="rId191">
        <w:r>
          <w:rPr>
            <w:color w:val="0000FF"/>
          </w:rPr>
          <w:t>22 части первой</w:t>
        </w:r>
      </w:hyperlink>
      <w:r>
        <w:t xml:space="preserve"> и </w:t>
      </w:r>
      <w:hyperlink r:id="rId192">
        <w:r>
          <w:rPr>
            <w:color w:val="0000FF"/>
          </w:rPr>
          <w:t>часть вторую статьи 12</w:t>
        </w:r>
      </w:hyperlink>
      <w:r>
        <w:t xml:space="preserve">; </w:t>
      </w:r>
      <w:hyperlink r:id="rId193">
        <w:r>
          <w:rPr>
            <w:color w:val="0000FF"/>
          </w:rPr>
          <w:t>пункты 6</w:t>
        </w:r>
      </w:hyperlink>
      <w:r>
        <w:t xml:space="preserve">, </w:t>
      </w:r>
      <w:hyperlink r:id="rId194">
        <w:r>
          <w:rPr>
            <w:color w:val="0000FF"/>
          </w:rPr>
          <w:t>8</w:t>
        </w:r>
      </w:hyperlink>
      <w:r>
        <w:t xml:space="preserve">, </w:t>
      </w:r>
      <w:hyperlink r:id="rId195">
        <w:r>
          <w:rPr>
            <w:color w:val="0000FF"/>
          </w:rPr>
          <w:t>10</w:t>
        </w:r>
      </w:hyperlink>
      <w:r>
        <w:t xml:space="preserve"> - </w:t>
      </w:r>
      <w:hyperlink r:id="rId196">
        <w:r>
          <w:rPr>
            <w:color w:val="0000FF"/>
          </w:rPr>
          <w:t>12</w:t>
        </w:r>
      </w:hyperlink>
      <w:r>
        <w:t xml:space="preserve">, </w:t>
      </w:r>
      <w:hyperlink r:id="rId197">
        <w:r>
          <w:rPr>
            <w:color w:val="0000FF"/>
          </w:rPr>
          <w:t>15</w:t>
        </w:r>
      </w:hyperlink>
      <w:r>
        <w:t xml:space="preserve"> - </w:t>
      </w:r>
      <w:hyperlink r:id="rId198">
        <w:r>
          <w:rPr>
            <w:color w:val="0000FF"/>
          </w:rPr>
          <w:t>17 части первой статьи 13</w:t>
        </w:r>
      </w:hyperlink>
      <w:r>
        <w:t xml:space="preserve">; </w:t>
      </w:r>
      <w:hyperlink r:id="rId199">
        <w:r>
          <w:rPr>
            <w:color w:val="0000FF"/>
          </w:rPr>
          <w:t>пункты 4</w:t>
        </w:r>
      </w:hyperlink>
      <w:r>
        <w:t xml:space="preserve">, </w:t>
      </w:r>
      <w:hyperlink r:id="rId200">
        <w:r>
          <w:rPr>
            <w:color w:val="0000FF"/>
          </w:rPr>
          <w:t>6</w:t>
        </w:r>
      </w:hyperlink>
      <w:r>
        <w:t xml:space="preserve">, </w:t>
      </w:r>
      <w:hyperlink r:id="rId201">
        <w:r>
          <w:rPr>
            <w:color w:val="0000FF"/>
          </w:rPr>
          <w:t>8</w:t>
        </w:r>
      </w:hyperlink>
      <w:r>
        <w:t xml:space="preserve"> - </w:t>
      </w:r>
      <w:hyperlink r:id="rId202">
        <w:r>
          <w:rPr>
            <w:color w:val="0000FF"/>
          </w:rPr>
          <w:t>10</w:t>
        </w:r>
      </w:hyperlink>
      <w:r>
        <w:t xml:space="preserve">, </w:t>
      </w:r>
      <w:hyperlink r:id="rId203">
        <w:r>
          <w:rPr>
            <w:color w:val="0000FF"/>
          </w:rPr>
          <w:t>12</w:t>
        </w:r>
      </w:hyperlink>
      <w:r>
        <w:t xml:space="preserve"> и </w:t>
      </w:r>
      <w:hyperlink r:id="rId204">
        <w:r>
          <w:rPr>
            <w:color w:val="0000FF"/>
          </w:rPr>
          <w:t>13 статьи 14</w:t>
        </w:r>
      </w:hyperlink>
      <w:r>
        <w:t xml:space="preserve">; </w:t>
      </w:r>
      <w:hyperlink r:id="rId205">
        <w:r>
          <w:rPr>
            <w:color w:val="0000FF"/>
          </w:rPr>
          <w:t>статьи 15</w:t>
        </w:r>
      </w:hyperlink>
      <w:r>
        <w:t xml:space="preserve"> и </w:t>
      </w:r>
      <w:hyperlink r:id="rId206">
        <w:r>
          <w:rPr>
            <w:color w:val="0000FF"/>
          </w:rPr>
          <w:t>16</w:t>
        </w:r>
      </w:hyperlink>
      <w:r>
        <w:t xml:space="preserve">; </w:t>
      </w:r>
      <w:hyperlink r:id="rId207">
        <w:r>
          <w:rPr>
            <w:color w:val="0000FF"/>
          </w:rPr>
          <w:t>пункты 4</w:t>
        </w:r>
      </w:hyperlink>
      <w:r>
        <w:t xml:space="preserve">, </w:t>
      </w:r>
      <w:hyperlink r:id="rId208">
        <w:r>
          <w:rPr>
            <w:color w:val="0000FF"/>
          </w:rPr>
          <w:t>6</w:t>
        </w:r>
      </w:hyperlink>
      <w:r>
        <w:t xml:space="preserve">, </w:t>
      </w:r>
      <w:hyperlink r:id="rId209">
        <w:r>
          <w:rPr>
            <w:color w:val="0000FF"/>
          </w:rPr>
          <w:t>8</w:t>
        </w:r>
      </w:hyperlink>
      <w:r>
        <w:t xml:space="preserve"> - </w:t>
      </w:r>
      <w:hyperlink r:id="rId210">
        <w:r>
          <w:rPr>
            <w:color w:val="0000FF"/>
          </w:rPr>
          <w:t>10</w:t>
        </w:r>
      </w:hyperlink>
      <w:r>
        <w:t xml:space="preserve">, </w:t>
      </w:r>
      <w:hyperlink r:id="rId211">
        <w:r>
          <w:rPr>
            <w:color w:val="0000FF"/>
          </w:rPr>
          <w:t>12</w:t>
        </w:r>
      </w:hyperlink>
      <w:r>
        <w:t xml:space="preserve"> - </w:t>
      </w:r>
      <w:hyperlink r:id="rId212">
        <w:r>
          <w:rPr>
            <w:color w:val="0000FF"/>
          </w:rPr>
          <w:t>14 статьи 17</w:t>
        </w:r>
      </w:hyperlink>
      <w:r>
        <w:t xml:space="preserve">; </w:t>
      </w:r>
      <w:hyperlink r:id="rId213">
        <w:r>
          <w:rPr>
            <w:color w:val="0000FF"/>
          </w:rPr>
          <w:t>подпункты 1.5</w:t>
        </w:r>
      </w:hyperlink>
      <w:r>
        <w:t xml:space="preserve">, </w:t>
      </w:r>
      <w:hyperlink r:id="rId214">
        <w:r>
          <w:rPr>
            <w:color w:val="0000FF"/>
          </w:rPr>
          <w:t>1.8</w:t>
        </w:r>
      </w:hyperlink>
      <w:r>
        <w:t xml:space="preserve">, </w:t>
      </w:r>
      <w:hyperlink r:id="rId215">
        <w:r>
          <w:rPr>
            <w:color w:val="0000FF"/>
          </w:rPr>
          <w:t>1.10</w:t>
        </w:r>
      </w:hyperlink>
      <w:r>
        <w:t xml:space="preserve"> - </w:t>
      </w:r>
      <w:hyperlink r:id="rId216">
        <w:r>
          <w:rPr>
            <w:color w:val="0000FF"/>
          </w:rPr>
          <w:t>1.12</w:t>
        </w:r>
      </w:hyperlink>
      <w:r>
        <w:t xml:space="preserve">, </w:t>
      </w:r>
      <w:hyperlink r:id="rId217">
        <w:r>
          <w:rPr>
            <w:color w:val="0000FF"/>
          </w:rPr>
          <w:t>1.14</w:t>
        </w:r>
      </w:hyperlink>
      <w:r>
        <w:t xml:space="preserve"> - </w:t>
      </w:r>
      <w:hyperlink r:id="rId218">
        <w:r>
          <w:rPr>
            <w:color w:val="0000FF"/>
          </w:rPr>
          <w:t>1.16 пункта 1</w:t>
        </w:r>
      </w:hyperlink>
      <w:r>
        <w:t xml:space="preserve">, </w:t>
      </w:r>
      <w:hyperlink r:id="rId219">
        <w:r>
          <w:rPr>
            <w:color w:val="0000FF"/>
          </w:rPr>
          <w:t>подпункты 2.4</w:t>
        </w:r>
      </w:hyperlink>
      <w:r>
        <w:t xml:space="preserve"> и </w:t>
      </w:r>
      <w:hyperlink r:id="rId220">
        <w:r>
          <w:rPr>
            <w:color w:val="0000FF"/>
          </w:rPr>
          <w:t>2.6 пункта 2</w:t>
        </w:r>
      </w:hyperlink>
      <w:r>
        <w:t xml:space="preserve"> и </w:t>
      </w:r>
      <w:hyperlink r:id="rId221">
        <w:r>
          <w:rPr>
            <w:color w:val="0000FF"/>
          </w:rPr>
          <w:t>подпункты 3.3</w:t>
        </w:r>
      </w:hyperlink>
      <w:r>
        <w:t xml:space="preserve"> и </w:t>
      </w:r>
      <w:hyperlink r:id="rId222">
        <w:r>
          <w:rPr>
            <w:color w:val="0000FF"/>
          </w:rPr>
          <w:t>3.5 пункта 3 статьи 18</w:t>
        </w:r>
      </w:hyperlink>
      <w:r>
        <w:t xml:space="preserve">; </w:t>
      </w:r>
      <w:hyperlink r:id="rId223">
        <w:r>
          <w:rPr>
            <w:color w:val="0000FF"/>
          </w:rPr>
          <w:t>пункты 4</w:t>
        </w:r>
      </w:hyperlink>
      <w:r>
        <w:t xml:space="preserve"> - </w:t>
      </w:r>
      <w:hyperlink r:id="rId224">
        <w:r>
          <w:rPr>
            <w:color w:val="0000FF"/>
          </w:rPr>
          <w:t>8 статьи 19</w:t>
        </w:r>
      </w:hyperlink>
      <w:r>
        <w:t xml:space="preserve">; </w:t>
      </w:r>
      <w:hyperlink r:id="rId225">
        <w:r>
          <w:rPr>
            <w:color w:val="0000FF"/>
          </w:rPr>
          <w:t>подпункты 1.6</w:t>
        </w:r>
      </w:hyperlink>
      <w:r>
        <w:t xml:space="preserve">, </w:t>
      </w:r>
      <w:hyperlink r:id="rId226">
        <w:r>
          <w:rPr>
            <w:color w:val="0000FF"/>
          </w:rPr>
          <w:t>1.8</w:t>
        </w:r>
      </w:hyperlink>
      <w:r>
        <w:t xml:space="preserve">, </w:t>
      </w:r>
      <w:hyperlink r:id="rId227">
        <w:r>
          <w:rPr>
            <w:color w:val="0000FF"/>
          </w:rPr>
          <w:t>1.10</w:t>
        </w:r>
      </w:hyperlink>
      <w:r>
        <w:t xml:space="preserve">, </w:t>
      </w:r>
      <w:hyperlink r:id="rId228">
        <w:r>
          <w:rPr>
            <w:color w:val="0000FF"/>
          </w:rPr>
          <w:t>1.12</w:t>
        </w:r>
      </w:hyperlink>
      <w:r>
        <w:t xml:space="preserve"> - </w:t>
      </w:r>
      <w:hyperlink r:id="rId229">
        <w:r>
          <w:rPr>
            <w:color w:val="0000FF"/>
          </w:rPr>
          <w:t>1.14</w:t>
        </w:r>
      </w:hyperlink>
      <w:r>
        <w:t xml:space="preserve">, </w:t>
      </w:r>
      <w:hyperlink r:id="rId230">
        <w:r>
          <w:rPr>
            <w:color w:val="0000FF"/>
          </w:rPr>
          <w:t>1.16</w:t>
        </w:r>
      </w:hyperlink>
      <w:r>
        <w:t xml:space="preserve"> - </w:t>
      </w:r>
      <w:hyperlink r:id="rId231">
        <w:r>
          <w:rPr>
            <w:color w:val="0000FF"/>
          </w:rPr>
          <w:t>1.18</w:t>
        </w:r>
      </w:hyperlink>
      <w:r>
        <w:t xml:space="preserve"> и </w:t>
      </w:r>
      <w:hyperlink r:id="rId232">
        <w:r>
          <w:rPr>
            <w:color w:val="0000FF"/>
          </w:rPr>
          <w:t>1.22 пункта 1</w:t>
        </w:r>
      </w:hyperlink>
      <w:r>
        <w:t xml:space="preserve"> и </w:t>
      </w:r>
      <w:hyperlink r:id="rId233">
        <w:r>
          <w:rPr>
            <w:color w:val="0000FF"/>
          </w:rPr>
          <w:t>подпункты 2.4</w:t>
        </w:r>
      </w:hyperlink>
      <w:r>
        <w:t xml:space="preserve"> - </w:t>
      </w:r>
      <w:hyperlink r:id="rId234">
        <w:r>
          <w:rPr>
            <w:color w:val="0000FF"/>
          </w:rPr>
          <w:t>2.8 пункта 2 статьи 23</w:t>
        </w:r>
      </w:hyperlink>
      <w:r>
        <w:t xml:space="preserve">; </w:t>
      </w:r>
      <w:hyperlink r:id="rId235">
        <w:r>
          <w:rPr>
            <w:color w:val="0000FF"/>
          </w:rPr>
          <w:t>пункты 5</w:t>
        </w:r>
      </w:hyperlink>
      <w:r>
        <w:t xml:space="preserve">, </w:t>
      </w:r>
      <w:hyperlink r:id="rId236">
        <w:r>
          <w:rPr>
            <w:color w:val="0000FF"/>
          </w:rPr>
          <w:t>7</w:t>
        </w:r>
      </w:hyperlink>
      <w:r>
        <w:t xml:space="preserve"> - </w:t>
      </w:r>
      <w:hyperlink r:id="rId237">
        <w:r>
          <w:rPr>
            <w:color w:val="0000FF"/>
          </w:rPr>
          <w:t>9</w:t>
        </w:r>
      </w:hyperlink>
      <w:r>
        <w:t xml:space="preserve">, </w:t>
      </w:r>
      <w:hyperlink r:id="rId238">
        <w:r>
          <w:rPr>
            <w:color w:val="0000FF"/>
          </w:rPr>
          <w:t>12</w:t>
        </w:r>
      </w:hyperlink>
      <w:r>
        <w:t xml:space="preserve"> - </w:t>
      </w:r>
      <w:hyperlink r:id="rId239">
        <w:r>
          <w:rPr>
            <w:color w:val="0000FF"/>
          </w:rPr>
          <w:t>14 части первой</w:t>
        </w:r>
      </w:hyperlink>
      <w:r>
        <w:t xml:space="preserve"> и </w:t>
      </w:r>
      <w:hyperlink r:id="rId240">
        <w:r>
          <w:rPr>
            <w:color w:val="0000FF"/>
          </w:rPr>
          <w:t>часть вторую статьи 24</w:t>
        </w:r>
      </w:hyperlink>
      <w:r>
        <w:t xml:space="preserve">; </w:t>
      </w:r>
      <w:hyperlink r:id="rId241">
        <w:r>
          <w:rPr>
            <w:color w:val="0000FF"/>
          </w:rPr>
          <w:t>пункты 6</w:t>
        </w:r>
      </w:hyperlink>
      <w:r>
        <w:t xml:space="preserve">, </w:t>
      </w:r>
      <w:hyperlink r:id="rId242">
        <w:r>
          <w:rPr>
            <w:color w:val="0000FF"/>
          </w:rPr>
          <w:t>7</w:t>
        </w:r>
      </w:hyperlink>
      <w:r>
        <w:t xml:space="preserve">, </w:t>
      </w:r>
      <w:hyperlink r:id="rId243">
        <w:r>
          <w:rPr>
            <w:color w:val="0000FF"/>
          </w:rPr>
          <w:t>9</w:t>
        </w:r>
      </w:hyperlink>
      <w:r>
        <w:t xml:space="preserve">, </w:t>
      </w:r>
      <w:hyperlink r:id="rId244">
        <w:r>
          <w:rPr>
            <w:color w:val="0000FF"/>
          </w:rPr>
          <w:t>11</w:t>
        </w:r>
      </w:hyperlink>
      <w:r>
        <w:t xml:space="preserve">, </w:t>
      </w:r>
      <w:hyperlink r:id="rId245">
        <w:r>
          <w:rPr>
            <w:color w:val="0000FF"/>
          </w:rPr>
          <w:t>12</w:t>
        </w:r>
      </w:hyperlink>
      <w:r>
        <w:t xml:space="preserve">, </w:t>
      </w:r>
      <w:hyperlink r:id="rId246">
        <w:r>
          <w:rPr>
            <w:color w:val="0000FF"/>
          </w:rPr>
          <w:t>14</w:t>
        </w:r>
      </w:hyperlink>
      <w:r>
        <w:t xml:space="preserve"> - </w:t>
      </w:r>
      <w:hyperlink r:id="rId247">
        <w:r>
          <w:rPr>
            <w:color w:val="0000FF"/>
          </w:rPr>
          <w:t>17 части первой</w:t>
        </w:r>
      </w:hyperlink>
      <w:r>
        <w:t xml:space="preserve"> и </w:t>
      </w:r>
      <w:hyperlink r:id="rId248">
        <w:r>
          <w:rPr>
            <w:color w:val="0000FF"/>
          </w:rPr>
          <w:t>часть вторую статьи 25</w:t>
        </w:r>
      </w:hyperlink>
      <w:r>
        <w:t xml:space="preserve"> Закона Республики Беларусь от 17 апреля 1992 года "О ветеранах" в редакции Закона Республики Беларусь от 12 июля 2001 года (Ведамасцi Вярхоўнага Савета Рэспублiкi Беларусь, 1992 г., N 15, ст. 249; Национальный реестр правовых актов Республики Беларусь, 2001 г., N 67, 2/787).</w:t>
      </w:r>
    </w:p>
    <w:p w:rsidR="000E122E" w:rsidRDefault="000E122E">
      <w:pPr>
        <w:pStyle w:val="ConsPlusNormal"/>
        <w:spacing w:before="220"/>
        <w:ind w:firstLine="540"/>
        <w:jc w:val="both"/>
      </w:pPr>
      <w:r>
        <w:t>6. Утратил силу.</w:t>
      </w:r>
    </w:p>
    <w:p w:rsidR="000E122E" w:rsidRDefault="000E122E">
      <w:pPr>
        <w:pStyle w:val="ConsPlusNormal"/>
        <w:jc w:val="both"/>
      </w:pPr>
      <w:r>
        <w:t xml:space="preserve">(п. 6 статьи 20 утратил силу. - </w:t>
      </w:r>
      <w:hyperlink r:id="rId249">
        <w:r>
          <w:rPr>
            <w:color w:val="0000FF"/>
          </w:rPr>
          <w:t>Закон</w:t>
        </w:r>
      </w:hyperlink>
      <w:r>
        <w:t xml:space="preserve"> Республики Беларусь от 07.12.2009 N 65-З)</w:t>
      </w:r>
    </w:p>
    <w:p w:rsidR="000E122E" w:rsidRDefault="000E122E">
      <w:pPr>
        <w:pStyle w:val="ConsPlusNormal"/>
        <w:spacing w:before="220"/>
        <w:ind w:firstLine="540"/>
        <w:jc w:val="both"/>
      </w:pPr>
      <w:r>
        <w:t>7. Утратил силу.</w:t>
      </w:r>
    </w:p>
    <w:p w:rsidR="000E122E" w:rsidRDefault="000E122E">
      <w:pPr>
        <w:pStyle w:val="ConsPlusNormal"/>
        <w:jc w:val="both"/>
      </w:pPr>
      <w:r>
        <w:t xml:space="preserve">(п. 7 статьи 20 утратил силу. - </w:t>
      </w:r>
      <w:hyperlink r:id="rId250">
        <w:r>
          <w:rPr>
            <w:color w:val="0000FF"/>
          </w:rPr>
          <w:t>Закон</w:t>
        </w:r>
      </w:hyperlink>
      <w:r>
        <w:t xml:space="preserve"> Республики Беларусь от 04.01.2010 N 100-З)</w:t>
      </w:r>
    </w:p>
    <w:p w:rsidR="000E122E" w:rsidRDefault="000E122E">
      <w:pPr>
        <w:pStyle w:val="ConsPlusNormal"/>
        <w:spacing w:before="220"/>
        <w:ind w:firstLine="540"/>
        <w:jc w:val="both"/>
      </w:pPr>
      <w:r>
        <w:t xml:space="preserve">8. </w:t>
      </w:r>
      <w:hyperlink r:id="rId251">
        <w:r>
          <w:rPr>
            <w:color w:val="0000FF"/>
          </w:rPr>
          <w:t>Часть вторую статьи 36</w:t>
        </w:r>
      </w:hyperlink>
      <w:r>
        <w:t xml:space="preserve"> Закона Республики Беларусь от 15 июня 1993 года "О пожарной безопасности" (Ведамасцi Вярхоўнага Савета Рэспублiкi Беларусь, 1993 г., N 23, ст. 282).</w:t>
      </w:r>
    </w:p>
    <w:p w:rsidR="000E122E" w:rsidRDefault="000E122E">
      <w:pPr>
        <w:pStyle w:val="ConsPlusNormal"/>
        <w:spacing w:before="220"/>
        <w:ind w:firstLine="540"/>
        <w:jc w:val="both"/>
      </w:pPr>
      <w:r>
        <w:t xml:space="preserve">9. </w:t>
      </w:r>
      <w:hyperlink r:id="rId252">
        <w:r>
          <w:rPr>
            <w:color w:val="0000FF"/>
          </w:rPr>
          <w:t>Часть вторую статьи 22</w:t>
        </w:r>
      </w:hyperlink>
      <w:r>
        <w:t xml:space="preserve">, </w:t>
      </w:r>
      <w:hyperlink r:id="rId253">
        <w:r>
          <w:rPr>
            <w:color w:val="0000FF"/>
          </w:rPr>
          <w:t>часть пятую статьи 43</w:t>
        </w:r>
      </w:hyperlink>
      <w:r>
        <w:t xml:space="preserve"> и </w:t>
      </w:r>
      <w:hyperlink r:id="rId254">
        <w:r>
          <w:rPr>
            <w:color w:val="0000FF"/>
          </w:rPr>
          <w:t>статью 64</w:t>
        </w:r>
      </w:hyperlink>
      <w:r>
        <w:t xml:space="preserve"> Закона Республики Беларусь от 18 июня 1993 года "О здравоохранении" в редакции Закона Республики Беларусь от 11 января 2002 года (Ведамасцi Вярхоўнага Савета Рэспублiкi Беларусь, 1993 г., N 24, ст. 290; Национальный реестр правовых актов Республики Беларусь, 2002 г., N 10, 2/840).</w:t>
      </w:r>
    </w:p>
    <w:p w:rsidR="000E122E" w:rsidRDefault="000E122E">
      <w:pPr>
        <w:pStyle w:val="ConsPlusNormal"/>
        <w:spacing w:before="220"/>
        <w:ind w:firstLine="540"/>
        <w:jc w:val="both"/>
      </w:pPr>
      <w:r>
        <w:t xml:space="preserve">10. </w:t>
      </w:r>
      <w:hyperlink r:id="rId255">
        <w:r>
          <w:rPr>
            <w:color w:val="0000FF"/>
          </w:rPr>
          <w:t>Второе предложение части второй статьи 5</w:t>
        </w:r>
      </w:hyperlink>
      <w:r>
        <w:t xml:space="preserve"> Закона Республики Беларусь от 19 ноября 1993 года "О правах ребенка" в редакции Закона Республики Беларусь от 25 октября 2000 года (Ведамасцi Вярхоўнага Савета Рэспублiкi Беларусь, 1993 г., N 33, ст. 430; Национальный реестр правовых актов Республики Беларусь, 2000 г., N 103, 2/215).</w:t>
      </w:r>
    </w:p>
    <w:p w:rsidR="000E122E" w:rsidRDefault="000E122E">
      <w:pPr>
        <w:pStyle w:val="ConsPlusNormal"/>
        <w:spacing w:before="220"/>
        <w:ind w:firstLine="540"/>
        <w:jc w:val="both"/>
      </w:pPr>
      <w:r>
        <w:t>11. Утратил силу.</w:t>
      </w:r>
    </w:p>
    <w:p w:rsidR="000E122E" w:rsidRDefault="000E122E">
      <w:pPr>
        <w:pStyle w:val="ConsPlusNormal"/>
        <w:jc w:val="both"/>
      </w:pPr>
      <w:r>
        <w:t xml:space="preserve">(п. 11 статьи 20 утратил силу. - </w:t>
      </w:r>
      <w:hyperlink r:id="rId256">
        <w:r>
          <w:rPr>
            <w:color w:val="0000FF"/>
          </w:rPr>
          <w:t>Закон</w:t>
        </w:r>
      </w:hyperlink>
      <w:r>
        <w:t xml:space="preserve"> Республики Беларусь от 08.07.2008 N 371-З)</w:t>
      </w:r>
    </w:p>
    <w:p w:rsidR="000E122E" w:rsidRDefault="000E122E">
      <w:pPr>
        <w:pStyle w:val="ConsPlusNormal"/>
        <w:spacing w:before="220"/>
        <w:ind w:firstLine="540"/>
        <w:jc w:val="both"/>
      </w:pPr>
      <w:r>
        <w:t>12. Утратил силу.</w:t>
      </w:r>
    </w:p>
    <w:p w:rsidR="000E122E" w:rsidRDefault="000E122E">
      <w:pPr>
        <w:pStyle w:val="ConsPlusNormal"/>
        <w:jc w:val="both"/>
      </w:pPr>
      <w:r>
        <w:t xml:space="preserve">(п. 12 статьи 20 утратил силу. - </w:t>
      </w:r>
      <w:hyperlink r:id="rId257">
        <w:r>
          <w:rPr>
            <w:color w:val="0000FF"/>
          </w:rPr>
          <w:t>Закон</w:t>
        </w:r>
      </w:hyperlink>
      <w:r>
        <w:t xml:space="preserve"> Республики Беларусь от 17.07.2008 N 427-З)</w:t>
      </w:r>
    </w:p>
    <w:p w:rsidR="000E122E" w:rsidRDefault="000E122E">
      <w:pPr>
        <w:pStyle w:val="ConsPlusNormal"/>
        <w:spacing w:before="220"/>
        <w:ind w:firstLine="540"/>
        <w:jc w:val="both"/>
      </w:pPr>
      <w:r>
        <w:t>13. Утратил силу.</w:t>
      </w:r>
    </w:p>
    <w:p w:rsidR="000E122E" w:rsidRDefault="000E122E">
      <w:pPr>
        <w:pStyle w:val="ConsPlusNormal"/>
        <w:jc w:val="both"/>
      </w:pPr>
      <w:r>
        <w:t xml:space="preserve">(п. 13 статьи 20 утратил силу. - </w:t>
      </w:r>
      <w:hyperlink r:id="rId258">
        <w:r>
          <w:rPr>
            <w:color w:val="0000FF"/>
          </w:rPr>
          <w:t>Закон</w:t>
        </w:r>
      </w:hyperlink>
      <w:r>
        <w:t xml:space="preserve"> Республики Беларусь от 30.11.2010 N 197-З)</w:t>
      </w:r>
    </w:p>
    <w:p w:rsidR="000E122E" w:rsidRDefault="000E122E">
      <w:pPr>
        <w:pStyle w:val="ConsPlusNormal"/>
        <w:spacing w:before="220"/>
        <w:ind w:firstLine="540"/>
        <w:jc w:val="both"/>
      </w:pPr>
      <w:r>
        <w:t xml:space="preserve">14. </w:t>
      </w:r>
      <w:hyperlink r:id="rId259">
        <w:r>
          <w:rPr>
            <w:color w:val="0000FF"/>
          </w:rPr>
          <w:t>Абзацы третий</w:t>
        </w:r>
      </w:hyperlink>
      <w:r>
        <w:t xml:space="preserve"> и </w:t>
      </w:r>
      <w:hyperlink r:id="rId260">
        <w:r>
          <w:rPr>
            <w:color w:val="0000FF"/>
          </w:rPr>
          <w:t>четвертый части первой</w:t>
        </w:r>
      </w:hyperlink>
      <w:r>
        <w:t xml:space="preserve">, </w:t>
      </w:r>
      <w:hyperlink r:id="rId261">
        <w:r>
          <w:rPr>
            <w:color w:val="0000FF"/>
          </w:rPr>
          <w:t>части вторую</w:t>
        </w:r>
      </w:hyperlink>
      <w:r>
        <w:t xml:space="preserve"> - </w:t>
      </w:r>
      <w:hyperlink r:id="rId262">
        <w:r>
          <w:rPr>
            <w:color w:val="0000FF"/>
          </w:rPr>
          <w:t>пятую статьи 4</w:t>
        </w:r>
      </w:hyperlink>
      <w:r>
        <w:t xml:space="preserve">; </w:t>
      </w:r>
      <w:hyperlink r:id="rId263">
        <w:r>
          <w:rPr>
            <w:color w:val="0000FF"/>
          </w:rPr>
          <w:t>части первую</w:t>
        </w:r>
      </w:hyperlink>
      <w:r>
        <w:t xml:space="preserve"> и </w:t>
      </w:r>
      <w:hyperlink r:id="rId264">
        <w:r>
          <w:rPr>
            <w:color w:val="0000FF"/>
          </w:rPr>
          <w:t>вторую</w:t>
        </w:r>
      </w:hyperlink>
      <w:r>
        <w:t xml:space="preserve">, </w:t>
      </w:r>
      <w:hyperlink r:id="rId265">
        <w:r>
          <w:rPr>
            <w:color w:val="0000FF"/>
          </w:rPr>
          <w:t>абзац шестой части пятой</w:t>
        </w:r>
      </w:hyperlink>
      <w:r>
        <w:t xml:space="preserve">, </w:t>
      </w:r>
      <w:hyperlink r:id="rId266">
        <w:r>
          <w:rPr>
            <w:color w:val="0000FF"/>
          </w:rPr>
          <w:t>части шестую</w:t>
        </w:r>
      </w:hyperlink>
      <w:r>
        <w:t xml:space="preserve"> и </w:t>
      </w:r>
      <w:hyperlink r:id="rId267">
        <w:r>
          <w:rPr>
            <w:color w:val="0000FF"/>
          </w:rPr>
          <w:t>седьмую статьи 5</w:t>
        </w:r>
      </w:hyperlink>
      <w:r>
        <w:t xml:space="preserve">; </w:t>
      </w:r>
      <w:hyperlink r:id="rId268">
        <w:r>
          <w:rPr>
            <w:color w:val="0000FF"/>
          </w:rPr>
          <w:t>части первую</w:t>
        </w:r>
      </w:hyperlink>
      <w:r>
        <w:t xml:space="preserve"> - </w:t>
      </w:r>
      <w:hyperlink r:id="rId269">
        <w:r>
          <w:rPr>
            <w:color w:val="0000FF"/>
          </w:rPr>
          <w:t>седьмую статьи 6</w:t>
        </w:r>
      </w:hyperlink>
      <w:r>
        <w:t xml:space="preserve"> Закона Республики Беларусь от 21 февраля 1995 года "О статусе Героев Советского Союза, Героев Социалистического Труда, полных кавалеров орденов Славы, Трудовой Славы" (Ведамасцi Вярхоўнага Савета Рэспублiкi Беларусь, 1995 г., N 14, ст. 140).</w:t>
      </w:r>
    </w:p>
    <w:p w:rsidR="000E122E" w:rsidRDefault="000E122E">
      <w:pPr>
        <w:pStyle w:val="ConsPlusNormal"/>
        <w:spacing w:before="220"/>
        <w:ind w:firstLine="540"/>
        <w:jc w:val="both"/>
      </w:pPr>
      <w:r>
        <w:t>15. Утратил силу.</w:t>
      </w:r>
    </w:p>
    <w:p w:rsidR="000E122E" w:rsidRDefault="000E122E">
      <w:pPr>
        <w:pStyle w:val="ConsPlusNormal"/>
        <w:jc w:val="both"/>
      </w:pPr>
      <w:r>
        <w:t xml:space="preserve">(п. 15 статьи 20 утратил силу. - </w:t>
      </w:r>
      <w:hyperlink r:id="rId270">
        <w:r>
          <w:rPr>
            <w:color w:val="0000FF"/>
          </w:rPr>
          <w:t>Закон</w:t>
        </w:r>
      </w:hyperlink>
      <w:r>
        <w:t xml:space="preserve"> Республики Беларусь от 06.01.2009 N 9-З)</w:t>
      </w:r>
    </w:p>
    <w:p w:rsidR="000E122E" w:rsidRDefault="000E12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22E">
        <w:tc>
          <w:tcPr>
            <w:tcW w:w="60" w:type="dxa"/>
            <w:tcBorders>
              <w:top w:val="nil"/>
              <w:left w:val="nil"/>
              <w:bottom w:val="nil"/>
              <w:right w:val="nil"/>
            </w:tcBorders>
            <w:shd w:val="clear" w:color="auto" w:fill="CED3F1"/>
            <w:tcMar>
              <w:top w:w="0" w:type="dxa"/>
              <w:left w:w="0" w:type="dxa"/>
              <w:bottom w:w="0" w:type="dxa"/>
              <w:right w:w="0" w:type="dxa"/>
            </w:tcMar>
          </w:tcPr>
          <w:p w:rsidR="000E122E" w:rsidRDefault="000E12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2E" w:rsidRDefault="000E122E">
            <w:pPr>
              <w:pStyle w:val="ConsPlusNormal"/>
              <w:jc w:val="both"/>
            </w:pPr>
            <w:r>
              <w:rPr>
                <w:color w:val="392C69"/>
              </w:rPr>
              <w:t>Пункт 16 утратил силу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w:t>
            </w:r>
            <w:hyperlink r:id="rId271">
              <w:r>
                <w:rPr>
                  <w:color w:val="0000FF"/>
                </w:rPr>
                <w:t>Закон</w:t>
              </w:r>
            </w:hyperlink>
            <w:r>
              <w:rPr>
                <w:color w:val="392C69"/>
              </w:rPr>
              <w:t xml:space="preserve"> Республики Беларусь от 06.01.2009 N 9-З).</w:t>
            </w: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r>
    </w:tbl>
    <w:p w:rsidR="000E122E" w:rsidRDefault="000E12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22E">
        <w:tc>
          <w:tcPr>
            <w:tcW w:w="60" w:type="dxa"/>
            <w:tcBorders>
              <w:top w:val="nil"/>
              <w:left w:val="nil"/>
              <w:bottom w:val="nil"/>
              <w:right w:val="nil"/>
            </w:tcBorders>
            <w:shd w:val="clear" w:color="auto" w:fill="CED3F1"/>
            <w:tcMar>
              <w:top w:w="0" w:type="dxa"/>
              <w:left w:w="0" w:type="dxa"/>
              <w:bottom w:w="0" w:type="dxa"/>
              <w:right w:w="0" w:type="dxa"/>
            </w:tcMar>
          </w:tcPr>
          <w:p w:rsidR="000E122E" w:rsidRDefault="000E12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2E" w:rsidRDefault="000E122E">
            <w:pPr>
              <w:pStyle w:val="ConsPlusNormal"/>
              <w:jc w:val="both"/>
            </w:pPr>
            <w:r>
              <w:rPr>
                <w:color w:val="392C69"/>
              </w:rPr>
              <w:t>КонсультантПлюс: примечание.</w:t>
            </w:r>
          </w:p>
          <w:p w:rsidR="000E122E" w:rsidRDefault="00EF0CAB">
            <w:pPr>
              <w:pStyle w:val="ConsPlusNormal"/>
              <w:jc w:val="both"/>
            </w:pPr>
            <w:hyperlink r:id="rId272">
              <w:r w:rsidR="000E122E">
                <w:rPr>
                  <w:color w:val="0000FF"/>
                </w:rPr>
                <w:t>Законом</w:t>
              </w:r>
            </w:hyperlink>
            <w:r w:rsidR="000E122E">
              <w:rPr>
                <w:color w:val="392C69"/>
              </w:rPr>
              <w:t xml:space="preserve"> Республики Беларусь от 17.07.2007 N 263-З, вступившим в силу с 4 августа 2007 года, раздел III Закона Республики Беларусь от 03.05.1996 N 440-XIII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r>
    </w:tbl>
    <w:p w:rsidR="000E122E" w:rsidRDefault="000E122E">
      <w:pPr>
        <w:pStyle w:val="ConsPlusNormal"/>
        <w:spacing w:before="280"/>
        <w:ind w:firstLine="540"/>
        <w:jc w:val="both"/>
      </w:pPr>
      <w:r>
        <w:t xml:space="preserve">16. </w:t>
      </w:r>
      <w:hyperlink r:id="rId273">
        <w:r>
          <w:rPr>
            <w:color w:val="0000FF"/>
          </w:rPr>
          <w:t>Пункт 3 раздела II</w:t>
        </w:r>
      </w:hyperlink>
      <w:r>
        <w:t xml:space="preserve">, </w:t>
      </w:r>
      <w:hyperlink r:id="rId274">
        <w:r>
          <w:rPr>
            <w:color w:val="0000FF"/>
          </w:rPr>
          <w:t>пункт 1 раздела III</w:t>
        </w:r>
      </w:hyperlink>
      <w:r>
        <w:t xml:space="preserve"> и </w:t>
      </w:r>
      <w:hyperlink r:id="rId275">
        <w:r>
          <w:rPr>
            <w:color w:val="0000FF"/>
          </w:rPr>
          <w:t>раздел X</w:t>
        </w:r>
      </w:hyperlink>
      <w:r>
        <w:t xml:space="preserve">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N 21, ст. 380).</w:t>
      </w:r>
    </w:p>
    <w:p w:rsidR="000E122E" w:rsidRDefault="000E122E">
      <w:pPr>
        <w:pStyle w:val="ConsPlusNormal"/>
        <w:spacing w:before="220"/>
        <w:ind w:firstLine="540"/>
        <w:jc w:val="both"/>
      </w:pPr>
      <w:r>
        <w:t>17. Утратил силу.</w:t>
      </w:r>
    </w:p>
    <w:p w:rsidR="000E122E" w:rsidRDefault="000E122E">
      <w:pPr>
        <w:pStyle w:val="ConsPlusNormal"/>
        <w:jc w:val="both"/>
      </w:pPr>
      <w:r>
        <w:t xml:space="preserve">(п. 17 статьи 20 утратил силу. - </w:t>
      </w:r>
      <w:hyperlink r:id="rId276">
        <w:r>
          <w:rPr>
            <w:color w:val="0000FF"/>
          </w:rPr>
          <w:t>Закон</w:t>
        </w:r>
      </w:hyperlink>
      <w:r>
        <w:t xml:space="preserve"> Республики Беларусь от 10.07.2012 N 390-З)</w:t>
      </w:r>
    </w:p>
    <w:p w:rsidR="000E122E" w:rsidRDefault="000E122E">
      <w:pPr>
        <w:pStyle w:val="ConsPlusNormal"/>
        <w:spacing w:before="220"/>
        <w:ind w:firstLine="540"/>
        <w:jc w:val="both"/>
      </w:pPr>
      <w:r>
        <w:t>18. Утратил силу.</w:t>
      </w:r>
    </w:p>
    <w:p w:rsidR="000E122E" w:rsidRDefault="000E122E">
      <w:pPr>
        <w:pStyle w:val="ConsPlusNormal"/>
        <w:jc w:val="both"/>
      </w:pPr>
      <w:r>
        <w:t xml:space="preserve">(п. 18 статьи 20 утратил силу. - </w:t>
      </w:r>
      <w:hyperlink r:id="rId277">
        <w:r>
          <w:rPr>
            <w:color w:val="0000FF"/>
          </w:rPr>
          <w:t>Закон</w:t>
        </w:r>
      </w:hyperlink>
      <w:r>
        <w:t xml:space="preserve"> Республики Беларусь от 08.05.2009 N 16-З)</w:t>
      </w:r>
    </w:p>
    <w:p w:rsidR="000E122E" w:rsidRDefault="000E122E">
      <w:pPr>
        <w:pStyle w:val="ConsPlusNormal"/>
        <w:spacing w:before="220"/>
        <w:ind w:firstLine="540"/>
        <w:jc w:val="both"/>
      </w:pPr>
      <w:r>
        <w:t xml:space="preserve">19. </w:t>
      </w:r>
      <w:hyperlink r:id="rId278">
        <w:r>
          <w:rPr>
            <w:color w:val="0000FF"/>
          </w:rPr>
          <w:t>Часть вторую статьи 34</w:t>
        </w:r>
      </w:hyperlink>
      <w:r>
        <w:t xml:space="preserve">, </w:t>
      </w:r>
      <w:hyperlink r:id="rId279">
        <w:r>
          <w:rPr>
            <w:color w:val="0000FF"/>
          </w:rPr>
          <w:t>часть пятую статьи 38</w:t>
        </w:r>
      </w:hyperlink>
      <w:r>
        <w:t xml:space="preserve"> и </w:t>
      </w:r>
      <w:hyperlink r:id="rId280">
        <w:r>
          <w:rPr>
            <w:color w:val="0000FF"/>
          </w:rPr>
          <w:t>статью 40</w:t>
        </w:r>
      </w:hyperlink>
      <w:r>
        <w:t xml:space="preserve"> Закона Республики Беларусь от 4 ноября 1998 года "О статусе депутата Палаты представителей, члена Совета Республики Национального собрания Республики Беларусь" (Ведамасцi Нацыянальнага сходу Рэспублiкi Беларусь, 1998 г., N 35, ст. 516).</w:t>
      </w:r>
    </w:p>
    <w:p w:rsidR="000E122E" w:rsidRDefault="000E122E">
      <w:pPr>
        <w:pStyle w:val="ConsPlusNormal"/>
        <w:spacing w:before="220"/>
        <w:ind w:firstLine="540"/>
        <w:jc w:val="both"/>
      </w:pPr>
      <w:r>
        <w:t xml:space="preserve">20. </w:t>
      </w:r>
      <w:hyperlink r:id="rId281">
        <w:r>
          <w:rPr>
            <w:color w:val="0000FF"/>
          </w:rPr>
          <w:t>Пункт 2</w:t>
        </w:r>
      </w:hyperlink>
      <w:r>
        <w:t xml:space="preserve"> и </w:t>
      </w:r>
      <w:hyperlink r:id="rId282">
        <w:r>
          <w:rPr>
            <w:color w:val="0000FF"/>
          </w:rPr>
          <w:t>абзац второй пункта 3 статьи 1</w:t>
        </w:r>
      </w:hyperlink>
      <w:r>
        <w:t xml:space="preserve"> Закона Республики Беларусь от 11 мая 2000 года "О внесении изменений в Закон Республики Беларусь "О статусе Героев Советского Союза, Героев Социалистического Труда, полных кавалеров орденов Славы, Трудовой Славы" (Национальный реестр правовых актов Республики Беларусь, 2000 г., N 47, 2/147).</w:t>
      </w:r>
    </w:p>
    <w:p w:rsidR="000E122E" w:rsidRDefault="000E122E">
      <w:pPr>
        <w:pStyle w:val="ConsPlusNormal"/>
        <w:spacing w:before="220"/>
        <w:ind w:firstLine="540"/>
        <w:jc w:val="both"/>
      </w:pPr>
      <w:r>
        <w:t xml:space="preserve">21. </w:t>
      </w:r>
      <w:hyperlink r:id="rId283">
        <w:r>
          <w:rPr>
            <w:color w:val="0000FF"/>
          </w:rPr>
          <w:t>Закон</w:t>
        </w:r>
      </w:hyperlink>
      <w:r>
        <w:t xml:space="preserve"> Республики Беларусь от 29 июня 2000 года "О внесении изменений в Закон Республики Беларусь "О статусе депутата Палаты представителей, члена Совета Республики Национального собрания Республики Беларусь" (Национальный реестр правовых актов Республики Беларусь, 2000 г., N 64, 2/180).</w:t>
      </w:r>
    </w:p>
    <w:p w:rsidR="000E122E" w:rsidRDefault="000E122E">
      <w:pPr>
        <w:pStyle w:val="ConsPlusNormal"/>
        <w:spacing w:before="220"/>
        <w:ind w:firstLine="540"/>
        <w:jc w:val="both"/>
      </w:pPr>
      <w:r>
        <w:t>22. Утратил силу.</w:t>
      </w:r>
    </w:p>
    <w:p w:rsidR="000E122E" w:rsidRDefault="000E122E">
      <w:pPr>
        <w:pStyle w:val="ConsPlusNormal"/>
        <w:jc w:val="both"/>
      </w:pPr>
      <w:r>
        <w:t xml:space="preserve">(п. 22 статьи 20 утратил силу. - </w:t>
      </w:r>
      <w:hyperlink r:id="rId284">
        <w:r>
          <w:rPr>
            <w:color w:val="0000FF"/>
          </w:rPr>
          <w:t>Закон</w:t>
        </w:r>
      </w:hyperlink>
      <w:r>
        <w:t xml:space="preserve"> Республики Беларусь от 16.07.2008 N 414-З)</w:t>
      </w:r>
    </w:p>
    <w:p w:rsidR="000E122E" w:rsidRDefault="000E122E">
      <w:pPr>
        <w:pStyle w:val="ConsPlusNormal"/>
        <w:spacing w:before="220"/>
        <w:ind w:firstLine="540"/>
        <w:jc w:val="both"/>
      </w:pPr>
      <w:r>
        <w:t>23. Утратил силу.</w:t>
      </w:r>
    </w:p>
    <w:p w:rsidR="000E122E" w:rsidRDefault="000E122E">
      <w:pPr>
        <w:pStyle w:val="ConsPlusNormal"/>
        <w:jc w:val="both"/>
      </w:pPr>
      <w:r>
        <w:t xml:space="preserve">(п. 23 статьи 20 утратил силу. - </w:t>
      </w:r>
      <w:hyperlink r:id="rId285">
        <w:r>
          <w:rPr>
            <w:color w:val="0000FF"/>
          </w:rPr>
          <w:t>Закон</w:t>
        </w:r>
      </w:hyperlink>
      <w:r>
        <w:t xml:space="preserve"> Республики Беларусь от 06.01.2009 N 9-З)</w:t>
      </w:r>
    </w:p>
    <w:p w:rsidR="000E122E" w:rsidRDefault="000E122E">
      <w:pPr>
        <w:pStyle w:val="ConsPlusNormal"/>
        <w:spacing w:before="220"/>
        <w:ind w:firstLine="540"/>
        <w:jc w:val="both"/>
      </w:pPr>
      <w:r>
        <w:t xml:space="preserve">24. </w:t>
      </w:r>
      <w:hyperlink r:id="rId286">
        <w:r>
          <w:rPr>
            <w:color w:val="0000FF"/>
          </w:rPr>
          <w:t>Часть третью статьи 23</w:t>
        </w:r>
      </w:hyperlink>
      <w:r>
        <w:t xml:space="preserve"> Закона Республики Беларусь от 22 июня 2001 года "Об аварийно-спасательных службах и статусе спасателя" (Национальный реестр правовых актов Республики Беларусь, 2001 г., N 63, 2/782).</w:t>
      </w:r>
    </w:p>
    <w:p w:rsidR="000E122E" w:rsidRDefault="000E122E">
      <w:pPr>
        <w:pStyle w:val="ConsPlusNormal"/>
        <w:spacing w:before="220"/>
        <w:ind w:firstLine="540"/>
        <w:jc w:val="both"/>
      </w:pPr>
      <w:r>
        <w:t>25. Утратил силу.</w:t>
      </w:r>
    </w:p>
    <w:p w:rsidR="000E122E" w:rsidRDefault="000E122E">
      <w:pPr>
        <w:pStyle w:val="ConsPlusNormal"/>
        <w:jc w:val="both"/>
      </w:pPr>
      <w:r>
        <w:t xml:space="preserve">(п. 25 статьи 20 утратил силу. - </w:t>
      </w:r>
      <w:hyperlink r:id="rId287">
        <w:r>
          <w:rPr>
            <w:color w:val="0000FF"/>
          </w:rPr>
          <w:t>Закон</w:t>
        </w:r>
      </w:hyperlink>
      <w:r>
        <w:t xml:space="preserve"> Республики Беларусь от 06.01.2009 N 9-З)</w:t>
      </w:r>
    </w:p>
    <w:p w:rsidR="000E122E" w:rsidRDefault="000E122E">
      <w:pPr>
        <w:pStyle w:val="ConsPlusNormal"/>
        <w:spacing w:before="220"/>
        <w:ind w:firstLine="540"/>
        <w:jc w:val="both"/>
      </w:pPr>
      <w:r>
        <w:t>26. Утратил силу.</w:t>
      </w:r>
    </w:p>
    <w:p w:rsidR="000E122E" w:rsidRDefault="000E122E">
      <w:pPr>
        <w:pStyle w:val="ConsPlusNormal"/>
        <w:jc w:val="both"/>
      </w:pPr>
      <w:r>
        <w:t xml:space="preserve">(п. 26 статьи 20 утратил силу. - </w:t>
      </w:r>
      <w:hyperlink r:id="rId288">
        <w:r>
          <w:rPr>
            <w:color w:val="0000FF"/>
          </w:rPr>
          <w:t>Закон</w:t>
        </w:r>
      </w:hyperlink>
      <w:r>
        <w:t xml:space="preserve"> Республики Беларусь от 30.11.2010 N 197-З)</w:t>
      </w:r>
    </w:p>
    <w:p w:rsidR="000E122E" w:rsidRDefault="000E122E">
      <w:pPr>
        <w:pStyle w:val="ConsPlusNormal"/>
        <w:spacing w:before="220"/>
        <w:ind w:firstLine="540"/>
        <w:jc w:val="both"/>
      </w:pPr>
      <w:r>
        <w:t>27. Утратил силу.</w:t>
      </w:r>
    </w:p>
    <w:p w:rsidR="000E122E" w:rsidRDefault="000E122E">
      <w:pPr>
        <w:pStyle w:val="ConsPlusNormal"/>
        <w:jc w:val="both"/>
      </w:pPr>
      <w:r>
        <w:t xml:space="preserve">(п. 27 статьи 20 утратил силу. - </w:t>
      </w:r>
      <w:hyperlink r:id="rId289">
        <w:r>
          <w:rPr>
            <w:color w:val="0000FF"/>
          </w:rPr>
          <w:t>Закон</w:t>
        </w:r>
      </w:hyperlink>
      <w:r>
        <w:t xml:space="preserve"> Республики Беларусь от 16.07.2009 N 45-З)</w:t>
      </w:r>
    </w:p>
    <w:p w:rsidR="000E122E" w:rsidRDefault="000E122E">
      <w:pPr>
        <w:pStyle w:val="ConsPlusNormal"/>
        <w:spacing w:before="220"/>
        <w:ind w:firstLine="540"/>
        <w:jc w:val="both"/>
      </w:pPr>
      <w:r>
        <w:t xml:space="preserve">28. </w:t>
      </w:r>
      <w:hyperlink r:id="rId290">
        <w:r>
          <w:rPr>
            <w:color w:val="0000FF"/>
          </w:rPr>
          <w:t>Второе предложение абзаца второго статьи 1</w:t>
        </w:r>
      </w:hyperlink>
      <w:r>
        <w:t xml:space="preserve"> Закона Республики Беларусь от 5 июля </w:t>
      </w:r>
      <w:r>
        <w:lastRenderedPageBreak/>
        <w:t>2004 года "О внесении изменения и дополнения в некоторые законодательные акты Республики Беларусь по вопросам оказания медицинской помощи детям" (Национальный реестр правовых актов Республики Беларусь, 2004 г., N 107, 2/1047).</w:t>
      </w:r>
    </w:p>
    <w:p w:rsidR="000E122E" w:rsidRDefault="000E122E">
      <w:pPr>
        <w:pStyle w:val="ConsPlusNormal"/>
        <w:spacing w:before="220"/>
        <w:ind w:firstLine="540"/>
        <w:jc w:val="both"/>
      </w:pPr>
      <w:r>
        <w:t>29. Утратил силу.</w:t>
      </w:r>
    </w:p>
    <w:p w:rsidR="000E122E" w:rsidRDefault="000E122E">
      <w:pPr>
        <w:pStyle w:val="ConsPlusNormal"/>
        <w:jc w:val="both"/>
      </w:pPr>
      <w:r>
        <w:t xml:space="preserve">(п. 29 статьи 20 утратил силу. - </w:t>
      </w:r>
      <w:hyperlink r:id="rId291">
        <w:r>
          <w:rPr>
            <w:color w:val="0000FF"/>
          </w:rPr>
          <w:t>Закон</w:t>
        </w:r>
      </w:hyperlink>
      <w:r>
        <w:t xml:space="preserve"> Республики Беларусь от 06.01.2009 N 9-З)</w:t>
      </w:r>
    </w:p>
    <w:p w:rsidR="000E122E" w:rsidRDefault="000E122E">
      <w:pPr>
        <w:pStyle w:val="ConsPlusNormal"/>
        <w:jc w:val="both"/>
      </w:pPr>
    </w:p>
    <w:p w:rsidR="000E122E" w:rsidRDefault="000E122E">
      <w:pPr>
        <w:pStyle w:val="ConsPlusNormal"/>
        <w:ind w:firstLine="540"/>
        <w:jc w:val="both"/>
        <w:outlineLvl w:val="1"/>
      </w:pPr>
      <w:bookmarkStart w:id="21" w:name="P477"/>
      <w:bookmarkEnd w:id="21"/>
      <w:r>
        <w:rPr>
          <w:b/>
        </w:rPr>
        <w:t>Статья 21. Утратила силу.</w:t>
      </w:r>
    </w:p>
    <w:p w:rsidR="000E122E" w:rsidRDefault="000E122E">
      <w:pPr>
        <w:pStyle w:val="ConsPlusNormal"/>
        <w:jc w:val="both"/>
      </w:pPr>
      <w:r>
        <w:t xml:space="preserve">(статья 21 утратила силу. - </w:t>
      </w:r>
      <w:hyperlink r:id="rId292">
        <w:r>
          <w:rPr>
            <w:color w:val="0000FF"/>
          </w:rPr>
          <w:t>Закон</w:t>
        </w:r>
      </w:hyperlink>
      <w:r>
        <w:t xml:space="preserve"> Республики Беларусь от 06.01.2009 N 9-З)</w:t>
      </w:r>
    </w:p>
    <w:p w:rsidR="000E122E" w:rsidRDefault="000E12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22E">
        <w:tc>
          <w:tcPr>
            <w:tcW w:w="60" w:type="dxa"/>
            <w:tcBorders>
              <w:top w:val="nil"/>
              <w:left w:val="nil"/>
              <w:bottom w:val="nil"/>
              <w:right w:val="nil"/>
            </w:tcBorders>
            <w:shd w:val="clear" w:color="auto" w:fill="CED3F1"/>
            <w:tcMar>
              <w:top w:w="0" w:type="dxa"/>
              <w:left w:w="0" w:type="dxa"/>
              <w:bottom w:w="0" w:type="dxa"/>
              <w:right w:w="0" w:type="dxa"/>
            </w:tcMar>
          </w:tcPr>
          <w:p w:rsidR="000E122E" w:rsidRDefault="000E12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2E" w:rsidRDefault="000E122E">
            <w:pPr>
              <w:pStyle w:val="ConsPlusNormal"/>
              <w:jc w:val="both"/>
            </w:pPr>
            <w:r>
              <w:rPr>
                <w:color w:val="392C69"/>
              </w:rPr>
              <w:t>Статья 22 вступила в силу со дня официального опубликования (</w:t>
            </w:r>
            <w:hyperlink w:anchor="P489">
              <w:r>
                <w:rPr>
                  <w:color w:val="0000FF"/>
                </w:rPr>
                <w:t>статья 23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122E" w:rsidRDefault="000E122E">
            <w:pPr>
              <w:pStyle w:val="ConsPlusNormal"/>
            </w:pPr>
          </w:p>
        </w:tc>
      </w:tr>
    </w:tbl>
    <w:p w:rsidR="000E122E" w:rsidRDefault="000E122E">
      <w:pPr>
        <w:pStyle w:val="ConsPlusNormal"/>
        <w:spacing w:before="280"/>
        <w:ind w:firstLine="540"/>
        <w:jc w:val="both"/>
        <w:outlineLvl w:val="1"/>
      </w:pPr>
      <w:bookmarkStart w:id="22" w:name="P481"/>
      <w:bookmarkEnd w:id="22"/>
      <w:r>
        <w:rPr>
          <w:b/>
        </w:rPr>
        <w:t>Статья 22. Приведение актов законодательства в соответствие с настоящим Законом</w:t>
      </w:r>
    </w:p>
    <w:p w:rsidR="000E122E" w:rsidRDefault="000E122E">
      <w:pPr>
        <w:pStyle w:val="ConsPlusNormal"/>
        <w:jc w:val="both"/>
      </w:pPr>
    </w:p>
    <w:p w:rsidR="000E122E" w:rsidRDefault="000E122E">
      <w:pPr>
        <w:pStyle w:val="ConsPlusNormal"/>
        <w:ind w:firstLine="540"/>
        <w:jc w:val="both"/>
      </w:pPr>
      <w:r>
        <w:t>Совету Министров Республики Беларусь в шестимесячный срок со дня официального опубликования настоящего Закона:</w:t>
      </w:r>
    </w:p>
    <w:p w:rsidR="000E122E" w:rsidRDefault="000E122E">
      <w:pPr>
        <w:pStyle w:val="ConsPlusNormal"/>
        <w:spacing w:before="220"/>
        <w:ind w:firstLine="540"/>
        <w:jc w:val="both"/>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0E122E" w:rsidRDefault="000E122E">
      <w:pPr>
        <w:pStyle w:val="ConsPlusNormal"/>
        <w:spacing w:before="220"/>
        <w:ind w:firstLine="540"/>
        <w:jc w:val="both"/>
      </w:pPr>
      <w:r>
        <w:t>привести решения Правительства Республики Беларусь в соответствие с настоящим Законом;</w:t>
      </w:r>
    </w:p>
    <w:p w:rsidR="000E122E" w:rsidRDefault="000E122E">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E122E" w:rsidRDefault="000E122E">
      <w:pPr>
        <w:pStyle w:val="ConsPlusNormal"/>
        <w:spacing w:before="220"/>
        <w:ind w:firstLine="540"/>
        <w:jc w:val="both"/>
      </w:pPr>
      <w:r>
        <w:t>принять иные меры, направленные на реализацию положений настоящего Закона.</w:t>
      </w:r>
    </w:p>
    <w:p w:rsidR="000E122E" w:rsidRDefault="000E122E">
      <w:pPr>
        <w:pStyle w:val="ConsPlusNormal"/>
        <w:jc w:val="both"/>
      </w:pPr>
    </w:p>
    <w:p w:rsidR="000E122E" w:rsidRDefault="000E122E">
      <w:pPr>
        <w:pStyle w:val="ConsPlusNormal"/>
        <w:ind w:firstLine="540"/>
        <w:jc w:val="both"/>
        <w:outlineLvl w:val="1"/>
      </w:pPr>
      <w:bookmarkStart w:id="23" w:name="P489"/>
      <w:bookmarkEnd w:id="23"/>
      <w:r>
        <w:rPr>
          <w:b/>
        </w:rPr>
        <w:t>Статья 23. Вступление в силу настоящего Закона</w:t>
      </w:r>
    </w:p>
    <w:p w:rsidR="000E122E" w:rsidRDefault="000E122E">
      <w:pPr>
        <w:pStyle w:val="ConsPlusNormal"/>
        <w:jc w:val="both"/>
      </w:pPr>
    </w:p>
    <w:p w:rsidR="000E122E" w:rsidRDefault="000E122E">
      <w:pPr>
        <w:pStyle w:val="ConsPlusNormal"/>
        <w:ind w:firstLine="540"/>
        <w:jc w:val="both"/>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P481">
        <w:r>
          <w:rPr>
            <w:color w:val="0000FF"/>
          </w:rPr>
          <w:t>статьи 22</w:t>
        </w:r>
      </w:hyperlink>
      <w:r>
        <w:t xml:space="preserve">, которые вступают в силу со дня официального опубликования настоящего Закона, а также </w:t>
      </w:r>
      <w:hyperlink w:anchor="P477">
        <w:r>
          <w:rPr>
            <w:color w:val="0000FF"/>
          </w:rPr>
          <w:t>статьи 21</w:t>
        </w:r>
      </w:hyperlink>
      <w:r>
        <w:t>, которая вступает в силу с 1-го числа месяца, следующего за месяцем официального опубликования настоящего Закона.</w:t>
      </w:r>
    </w:p>
    <w:p w:rsidR="000E122E" w:rsidRDefault="000E122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E122E">
        <w:tc>
          <w:tcPr>
            <w:tcW w:w="4677" w:type="dxa"/>
            <w:tcBorders>
              <w:top w:val="nil"/>
              <w:left w:val="nil"/>
              <w:bottom w:val="nil"/>
              <w:right w:val="nil"/>
            </w:tcBorders>
          </w:tcPr>
          <w:p w:rsidR="000E122E" w:rsidRDefault="000E122E">
            <w:pPr>
              <w:pStyle w:val="ConsPlusNormal"/>
            </w:pPr>
            <w:r>
              <w:t>Президент Республики Беларусь</w:t>
            </w:r>
          </w:p>
        </w:tc>
        <w:tc>
          <w:tcPr>
            <w:tcW w:w="4677" w:type="dxa"/>
            <w:tcBorders>
              <w:top w:val="nil"/>
              <w:left w:val="nil"/>
              <w:bottom w:val="nil"/>
              <w:right w:val="nil"/>
            </w:tcBorders>
          </w:tcPr>
          <w:p w:rsidR="000E122E" w:rsidRDefault="000E122E">
            <w:pPr>
              <w:pStyle w:val="ConsPlusNormal"/>
              <w:jc w:val="right"/>
            </w:pPr>
            <w:r>
              <w:t>А.Лукашенко</w:t>
            </w:r>
          </w:p>
        </w:tc>
      </w:tr>
    </w:tbl>
    <w:p w:rsidR="000E122E" w:rsidRDefault="000E122E">
      <w:pPr>
        <w:pStyle w:val="ConsPlusNormal"/>
        <w:jc w:val="both"/>
      </w:pPr>
    </w:p>
    <w:p w:rsidR="000E122E" w:rsidRDefault="000E122E">
      <w:pPr>
        <w:pStyle w:val="ConsPlusNormal"/>
        <w:jc w:val="both"/>
      </w:pPr>
    </w:p>
    <w:p w:rsidR="000E122E" w:rsidRDefault="000E122E">
      <w:pPr>
        <w:pStyle w:val="ConsPlusNormal"/>
        <w:pBdr>
          <w:bottom w:val="single" w:sz="6" w:space="0" w:color="auto"/>
        </w:pBdr>
        <w:spacing w:before="100" w:after="100"/>
        <w:jc w:val="both"/>
        <w:rPr>
          <w:sz w:val="2"/>
          <w:szCs w:val="2"/>
        </w:rPr>
      </w:pPr>
    </w:p>
    <w:p w:rsidR="00A55EC5" w:rsidRDefault="00A55EC5"/>
    <w:sectPr w:rsidR="00A55EC5" w:rsidSect="009F6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2E"/>
    <w:rsid w:val="000E122E"/>
    <w:rsid w:val="00A55EC5"/>
    <w:rsid w:val="00DE54DA"/>
    <w:rsid w:val="00EF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2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12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12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12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12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12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12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122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2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12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12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12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12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12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12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12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4B948A2A5DE40BAB75F93779E8696B7FBF33E7E5D0D424B6C3BB3E85224E58FE782AC0F61176B98220A92664A999173836817608DC74AFFE55FF1780600CI" TargetMode="External"/><Relationship Id="rId21" Type="http://schemas.openxmlformats.org/officeDocument/2006/relationships/hyperlink" Target="consultantplus://offline/ref=954B948A2A5DE40BAB75F93779E8696B7FBF33E7E5D3D025B7C9BB3E85224E58FE782AC0F61176B98220A92368A799173836817608DC74AFFE55FF1780600CI" TargetMode="External"/><Relationship Id="rId42" Type="http://schemas.openxmlformats.org/officeDocument/2006/relationships/hyperlink" Target="consultantplus://offline/ref=954B948A2A5DE40BAB75F93779E8696B7FBF33E7E5D3D126B0C3B33E85224E58FE782AC0F61176B98220A9236FAA99173836817608DC74AFFE55FF1780600CI" TargetMode="External"/><Relationship Id="rId63" Type="http://schemas.openxmlformats.org/officeDocument/2006/relationships/hyperlink" Target="consultantplus://offline/ref=954B948A2A5DE40BAB75F93779E8696B7FBF33E7E5D0D624B9CEB03E85224E58FE782AC0F61176B98220A92569AB99173836817608DC74AFFE55FF1780600CI" TargetMode="External"/><Relationship Id="rId84" Type="http://schemas.openxmlformats.org/officeDocument/2006/relationships/hyperlink" Target="consultantplus://offline/ref=954B948A2A5DE40BAB75F93779E8696B7FBF33E7E5D0D424B6C3BB3E85224E58FE782AC0F61176B98220A9266BAC99173836817608DC74AFFE55FF1780600CI" TargetMode="External"/><Relationship Id="rId138" Type="http://schemas.openxmlformats.org/officeDocument/2006/relationships/hyperlink" Target="consultantplus://offline/ref=954B948A2A5DE40BAB75F93779E8696B7FBF33E7E5D3D02CB9C9B73E85224E58FE782AC0F61176B98220A9236DA999173836817608DC74AFFE55FF1780600CI" TargetMode="External"/><Relationship Id="rId159" Type="http://schemas.openxmlformats.org/officeDocument/2006/relationships/hyperlink" Target="consultantplus://offline/ref=954B948A2A5DE40BAB75F93779E8696B7FBF33E7E5D3D126B0C3B33E85224E58FE782AC0F61176B98220A92368A899173836817608DC74AFFE55FF1780600CI" TargetMode="External"/><Relationship Id="rId170" Type="http://schemas.openxmlformats.org/officeDocument/2006/relationships/hyperlink" Target="consultantplus://offline/ref=954B948A2A5DE40BAB75F93779E8696B7FBF33E7E5D0D520B7CEB03E85224E58FE782AC0F60376E18E20AF3D6CAC8C4169706D01I" TargetMode="External"/><Relationship Id="rId191" Type="http://schemas.openxmlformats.org/officeDocument/2006/relationships/hyperlink" Target="consultantplus://offline/ref=954B948A2A5DE40BAB75F93779E8696B7FBF33E7E5D5D623B3CCB8638F2A1754FC7F259FE1163FB58320AB2165A4C6122D27D97B0EC46AACE349FD156807I" TargetMode="External"/><Relationship Id="rId205" Type="http://schemas.openxmlformats.org/officeDocument/2006/relationships/hyperlink" Target="consultantplus://offline/ref=954B948A2A5DE40BAB75F93779E8696B7FBF33E7E5D5D623B3CCB8638F2A1754FC7F259FE1163FB58320AB2B6DA4C6122D27D97B0EC46AACE349FD156807I" TargetMode="External"/><Relationship Id="rId226" Type="http://schemas.openxmlformats.org/officeDocument/2006/relationships/hyperlink" Target="consultantplus://offline/ref=954B948A2A5DE40BAB75F93779E8696B7FBF33E7E5D5D623B3CCB8638F2A1754FC7F259FE1163FB58320AA2468A4C6122D27D97B0EC46AACE349FD156807I" TargetMode="External"/><Relationship Id="rId247" Type="http://schemas.openxmlformats.org/officeDocument/2006/relationships/hyperlink" Target="consultantplus://offline/ref=954B948A2A5DE40BAB75F93779E8696B7FBF33E7E5D5D623B3CCB8638F2A1754FC7F259FE1163FB58320AD2065A4C6122D27D97B0EC46AACE349FD156807I" TargetMode="External"/><Relationship Id="rId107" Type="http://schemas.openxmlformats.org/officeDocument/2006/relationships/hyperlink" Target="consultantplus://offline/ref=954B948A2A5DE40BAB75F93779E8696B7FBF33E7E5D3D72DB5CAB03E85224E58FE782AC0F61176B98220A92368A699173836817608DC74AFFE55FF1780600CI" TargetMode="External"/><Relationship Id="rId268" Type="http://schemas.openxmlformats.org/officeDocument/2006/relationships/hyperlink" Target="consultantplus://offline/ref=954B948A2A5DE40BAB75F93779E8696B7FBF33E7E5D0D526B3CFB8638F2A1754FC7F259FE1163FB58320A9276BA4C6122D27D97B0EC46AACE349FD156807I" TargetMode="External"/><Relationship Id="rId289" Type="http://schemas.openxmlformats.org/officeDocument/2006/relationships/hyperlink" Target="consultantplus://offline/ref=954B948A2A5DE40BAB75F93779E8696B7FBF33E7E5DBD627B1CDB8638F2A1754FC7F259FE1163FB58320AB276EA4C6122D27D97B0EC46AACE349FD156807I" TargetMode="External"/><Relationship Id="rId11" Type="http://schemas.openxmlformats.org/officeDocument/2006/relationships/hyperlink" Target="consultantplus://offline/ref=954B948A2A5DE40BAB75F93779E8696B7FBF33E7E5DBD627B1CDB8638F2A1754FC7F259FE1163FB58320AB276EA4C6122D27D97B0EC46AACE349FD156807I" TargetMode="External"/><Relationship Id="rId32" Type="http://schemas.openxmlformats.org/officeDocument/2006/relationships/hyperlink" Target="consultantplus://offline/ref=954B948A2A5DE40BAB75F93779E8696B7FBF33E7E5D0D424B6C3BB3E85224E58FE782AC0F61176B98220A92668A999173836817608DC74AFFE55FF1780600CI" TargetMode="External"/><Relationship Id="rId53" Type="http://schemas.openxmlformats.org/officeDocument/2006/relationships/hyperlink" Target="consultantplus://offline/ref=954B948A2A5DE40BAB75F93779E8696B7FBF33E7E5D3D625B2CEB53E85224E58FE782AC0F61176B98220A9236CA999173836817608DC74AFFE55FF1780600CI" TargetMode="External"/><Relationship Id="rId74" Type="http://schemas.openxmlformats.org/officeDocument/2006/relationships/hyperlink" Target="consultantplus://offline/ref=954B948A2A5DE40BAB75F93779E8696B7FBF33E7E5D0D424B6C3BB3E85224E58FE782AC0F61176B98220A9266AAA99173836817608DC74AFFE55FF1780600CI" TargetMode="External"/><Relationship Id="rId128" Type="http://schemas.openxmlformats.org/officeDocument/2006/relationships/hyperlink" Target="consultantplus://offline/ref=954B948A2A5DE40BAB75F93779E8696B7FBF33E7E5D0D424B6C3BB3E85224E58FE782AC0F61176B98220A92665AE99173836817608DC74AFFE55FF1780600CI" TargetMode="External"/><Relationship Id="rId149" Type="http://schemas.openxmlformats.org/officeDocument/2006/relationships/hyperlink" Target="consultantplus://offline/ref=954B948A2A5DE40BAB75F93779E8696B7FBF33E7E5D3D522B6CAB13E85224E58FE782AC0F61176B98220A9266EA999173836817608DC74AFFE55FF1780600CI" TargetMode="External"/><Relationship Id="rId5" Type="http://schemas.openxmlformats.org/officeDocument/2006/relationships/hyperlink" Target="consultantplus://offline/ref=954B948A2A5DE40BAB75F93779E8696B7FBF33E7E5DAD621B5CFB8638F2A1754FC7F259FE1163FB58320A92169A4C6122D27D97B0EC46AACE349FD156807I" TargetMode="External"/><Relationship Id="rId95" Type="http://schemas.openxmlformats.org/officeDocument/2006/relationships/hyperlink" Target="consultantplus://offline/ref=954B948A2A5DE40BAB75F93779E8696B7FBF33E7E5D0D424B6C3BB3E85224E58FE782AC0F61176B98220A9266BA999173836817608DC74AFFE55FF1780600CI" TargetMode="External"/><Relationship Id="rId160" Type="http://schemas.openxmlformats.org/officeDocument/2006/relationships/hyperlink" Target="consultantplus://offline/ref=954B948A2A5DE40BAB75F93779E8696B7FBF33E7E5D0D424B6C3BB3E85224E58FE782AC0F61176B98220A9256CAA99173836817608DC74AFFE55FF1780600CI" TargetMode="External"/><Relationship Id="rId181" Type="http://schemas.openxmlformats.org/officeDocument/2006/relationships/hyperlink" Target="consultantplus://offline/ref=954B948A2A5DE40BAB75F93779E8696B7FBF33E7E5D5D623B3CDB8638F2A1754FC7F259FE1163FB58320A82764A4C6122D27D97B0EC46AACE349FD156807I" TargetMode="External"/><Relationship Id="rId216" Type="http://schemas.openxmlformats.org/officeDocument/2006/relationships/hyperlink" Target="consultantplus://offline/ref=954B948A2A5DE40BAB75F93779E8696B7FBF33E7E5D5D623B3CCB8638F2A1754FC7F259FE1163FB58320AA226AA4C6122D27D97B0EC46AACE349FD156807I" TargetMode="External"/><Relationship Id="rId237" Type="http://schemas.openxmlformats.org/officeDocument/2006/relationships/hyperlink" Target="consultantplus://offline/ref=954B948A2A5DE40BAB75F93779E8696B7FBF33E7E5D5D623B3CCB8638F2A1754FC7F259FE1163FB58320AD226CA4C6122D27D97B0EC46AACE349FD156807I" TargetMode="External"/><Relationship Id="rId258" Type="http://schemas.openxmlformats.org/officeDocument/2006/relationships/hyperlink" Target="consultantplus://offline/ref=954B948A2A5DE40BAB75F93779E8696B7FBF33E7E5D3D422B9CAB33E85224E58FE782AC0F61176B98220A92265AE99173836817608DC74AFFE55FF1780600CI" TargetMode="External"/><Relationship Id="rId279" Type="http://schemas.openxmlformats.org/officeDocument/2006/relationships/hyperlink" Target="consultantplus://offline/ref=954B948A2A5DE40BAB75F93779E8696B7FBF33E7E5D4D325B6CFB8638F2A1754FC7F259FE1163FB58320A82A64A4C6122D27D97B0EC46AACE349FD156807I" TargetMode="External"/><Relationship Id="rId22" Type="http://schemas.openxmlformats.org/officeDocument/2006/relationships/hyperlink" Target="consultantplus://offline/ref=954B948A2A5DE40BAB75F93779E8696B7FBF33E7E5D3D126B0C3B33E85224E58FE782AC0F61176B98220A9236FAB99173836817608DC74AFFE55FF1780600CI" TargetMode="External"/><Relationship Id="rId43" Type="http://schemas.openxmlformats.org/officeDocument/2006/relationships/hyperlink" Target="consultantplus://offline/ref=954B948A2A5DE40BAB75F93779E8696B7FBF33E7E5D0D624B9C8B43E85224E58FE782AC0F61176B98220A9236DAF99173836817608DC74AFFE55FF1780600CI" TargetMode="External"/><Relationship Id="rId64" Type="http://schemas.openxmlformats.org/officeDocument/2006/relationships/hyperlink" Target="consultantplus://offline/ref=954B948A2A5DE40BAB75F93779E8696B7FBF33E7E5D0D424B6C3BB3E85224E58FE782AC0F61176B98220A9266AAF99173836817608DC74AFFE55FF1780600CI" TargetMode="External"/><Relationship Id="rId118" Type="http://schemas.openxmlformats.org/officeDocument/2006/relationships/hyperlink" Target="consultantplus://offline/ref=954B948A2A5DE40BAB75F93779E8696B7FBF33E7E5DBD420B7CFB8638F2A1754FC7F259FE1163FB58320A92465A4C6122D27D97B0EC46AACE349FD156807I" TargetMode="External"/><Relationship Id="rId139" Type="http://schemas.openxmlformats.org/officeDocument/2006/relationships/hyperlink" Target="consultantplus://offline/ref=954B948A2A5DE40BAB75F93779E8696B7FBF33E7E5D3D02CB9C9B73E85224E58FE782AC0F60376E18E20AF3D6CAC8C4169706D01I" TargetMode="External"/><Relationship Id="rId290" Type="http://schemas.openxmlformats.org/officeDocument/2006/relationships/hyperlink" Target="consultantplus://offline/ref=954B948A2A5DE40BAB75F93779E8696B7FBF33E7E5D7D522B4CBB8638F2A1754FC7F259FE1163FB58320A92364A4C6122D27D97B0EC46AACE349FD156807I" TargetMode="External"/><Relationship Id="rId85" Type="http://schemas.openxmlformats.org/officeDocument/2006/relationships/hyperlink" Target="consultantplus://offline/ref=954B948A2A5DE40BAB75F93779E8696B7FBF33E7E5DBD420B7CFB8638F2A1754FC7F259FE1163FB58320A92465A4C6122D27D97B0EC46AACE349FD156807I" TargetMode="External"/><Relationship Id="rId150" Type="http://schemas.openxmlformats.org/officeDocument/2006/relationships/hyperlink" Target="consultantplus://offline/ref=954B948A2A5DE40BAB75F93779E8696B7FBF33E7E5D3D72DB5CAB03E85224E58FE782AC0F61176B98220A92368A699173836817608DC74AFFE55FF1780600CI" TargetMode="External"/><Relationship Id="rId171" Type="http://schemas.openxmlformats.org/officeDocument/2006/relationships/hyperlink" Target="consultantplus://offline/ref=954B948A2A5DE40BAB75F93779E8696B7FBF33E7E5D0D424B6C3BB3E85224E58FE782AC0F61176B98220A9256DAF99173836817608DC74AFFE55FF1780600CI" TargetMode="External"/><Relationship Id="rId192" Type="http://schemas.openxmlformats.org/officeDocument/2006/relationships/hyperlink" Target="consultantplus://offline/ref=954B948A2A5DE40BAB75F93779E8696B7FBF33E7E5D5D623B3CCB8638F2A1754FC7F259FE1163FB58320AB206AA4C6122D27D97B0EC46AACE349FD156807I" TargetMode="External"/><Relationship Id="rId206" Type="http://schemas.openxmlformats.org/officeDocument/2006/relationships/hyperlink" Target="consultantplus://offline/ref=954B948A2A5DE40BAB75F93779E8696B7FBF33E7E5D5D623B3CCB8638F2A1754FC7F259FE1163FB58320AB2B6FA4C6122D27D97B0EC46AACE349FD156807I" TargetMode="External"/><Relationship Id="rId227" Type="http://schemas.openxmlformats.org/officeDocument/2006/relationships/hyperlink" Target="consultantplus://offline/ref=954B948A2A5DE40BAB75F93779E8696B7FBF33E7E5D5D623B3CCB8638F2A1754FC7F259FE1163FB58320AA246AA4C6122D27D97B0EC46AACE349FD156807I" TargetMode="External"/><Relationship Id="rId248" Type="http://schemas.openxmlformats.org/officeDocument/2006/relationships/hyperlink" Target="consultantplus://offline/ref=954B948A2A5DE40BAB75F93779E8696B7FBF33E7E5D5D623B3CCB8638F2A1754FC7F259FE1163FB58320AD276EA4C6122D27D97B0EC46AACE349FD156807I" TargetMode="External"/><Relationship Id="rId269" Type="http://schemas.openxmlformats.org/officeDocument/2006/relationships/hyperlink" Target="consultantplus://offline/ref=954B948A2A5DE40BAB75F93779E8696B7FBF33E7E5D0D526B3CFB8638F2A1754FC7F259FE1163FB58320A9266FA4C6122D27D97B0EC46AACE349FD156807I" TargetMode="External"/><Relationship Id="rId12" Type="http://schemas.openxmlformats.org/officeDocument/2006/relationships/hyperlink" Target="consultantplus://offline/ref=954B948A2A5DE40BAB75F93779E8696B7FBF33E7E5DBD121B8C3B8638F2A1754FC7F259FE1163FB58320AB2365A4C6122D27D97B0EC46AACE349FD156807I" TargetMode="External"/><Relationship Id="rId33" Type="http://schemas.openxmlformats.org/officeDocument/2006/relationships/hyperlink" Target="consultantplus://offline/ref=954B948A2A5DE40BAB75F93779E8696B7FBF33E7E5D3D522B6CAB13E85224E58FE782AC0F61176B98220A9266EA999173836817608DC74AFFE55FF1780600CI" TargetMode="External"/><Relationship Id="rId108" Type="http://schemas.openxmlformats.org/officeDocument/2006/relationships/hyperlink" Target="consultantplus://offline/ref=954B948A2A5DE40BAB75F93779E8696B7FBF33E7E5D0D424B6C3BB3E85224E58FE782AC0F61176B98220A92664AE99173836817608DC74AFFE55FF1780600CI" TargetMode="External"/><Relationship Id="rId129" Type="http://schemas.openxmlformats.org/officeDocument/2006/relationships/hyperlink" Target="consultantplus://offline/ref=954B948A2A5DE40BAB75F93779E8696B7FBF33E7E5D0D424B6C3BB3E85224E58FE782AC0F61176B98220A92665AD99173836817608DC74AFFE55FF1780600CI" TargetMode="External"/><Relationship Id="rId280" Type="http://schemas.openxmlformats.org/officeDocument/2006/relationships/hyperlink" Target="consultantplus://offline/ref=954B948A2A5DE40BAB75F93779E8696B7FBF33E7E5D4D325B6CFB8638F2A1754FC7F259FE1163FB58320AB2368A4C6122D27D97B0EC46AACE349FD156807I" TargetMode="External"/><Relationship Id="rId54" Type="http://schemas.openxmlformats.org/officeDocument/2006/relationships/hyperlink" Target="consultantplus://offline/ref=954B948A2A5DE40BAB75F93779E8696B7FBF33E7E5D0D424B6C3BB3E85224E58FE782AC0F61176B98220A92669AB99173836817608DC74AFFE55FF1780600CI" TargetMode="External"/><Relationship Id="rId75" Type="http://schemas.openxmlformats.org/officeDocument/2006/relationships/hyperlink" Target="consultantplus://offline/ref=954B948A2A5DE40BAB75F93779E8696B7FBF33E7E5D0D527B2CEB03E85224E58FE782AC0F61176B98220A9236DAB99173836817608DC74AFFE55FF1780600CI" TargetMode="External"/><Relationship Id="rId96" Type="http://schemas.openxmlformats.org/officeDocument/2006/relationships/hyperlink" Target="consultantplus://offline/ref=954B948A2A5DE40BAB75F93779E8696B7FBF33E7E5D3D426B2CEBA3E85224E58FE782AC0F61176B98220A9236DAD99173836817608DC74AFFE55FF1780600CI" TargetMode="External"/><Relationship Id="rId140" Type="http://schemas.openxmlformats.org/officeDocument/2006/relationships/hyperlink" Target="consultantplus://offline/ref=954B948A2A5DE40BAB75F93779E8696B7FBF33E7E5D3D726B5CAB03E85224E58FE782AC0F61176B98220A9226DA899173836817608DC74AFFE55FF1780600CI" TargetMode="External"/><Relationship Id="rId161" Type="http://schemas.openxmlformats.org/officeDocument/2006/relationships/hyperlink" Target="consultantplus://offline/ref=954B948A2A5DE40BAB75F93779E8696B7FBF33E7E5D3D522B6CAB13E85224E58FE782AC0F61176B98220A9266EA999173836817608DC74AFFE55FF1780600CI" TargetMode="External"/><Relationship Id="rId182" Type="http://schemas.openxmlformats.org/officeDocument/2006/relationships/hyperlink" Target="consultantplus://offline/ref=954B948A2A5DE40BAB75F93779E8696B7FBF33E7E5D5D623B3CDB8638F2A1754FC7F259FE1163FB58320A82765A4C6122D27D97B0EC46AACE349FD156807I" TargetMode="External"/><Relationship Id="rId217" Type="http://schemas.openxmlformats.org/officeDocument/2006/relationships/hyperlink" Target="consultantplus://offline/ref=954B948A2A5DE40BAB75F93779E8696B7FBF33E7E5D5D623B3CCB8638F2A1754FC7F259FE1163FB58320AA2264A4C6122D27D97B0EC46AACE349FD156807I" TargetMode="External"/><Relationship Id="rId6" Type="http://schemas.openxmlformats.org/officeDocument/2006/relationships/hyperlink" Target="consultantplus://offline/ref=954B948A2A5DE40BAB75F93779E8696B7FBF33E7E5DAD623B2CAB8638F2A1754FC7F259FE1163FB58320AB216EA4C6122D27D97B0EC46AACE349FD156807I" TargetMode="External"/><Relationship Id="rId238" Type="http://schemas.openxmlformats.org/officeDocument/2006/relationships/hyperlink" Target="consultantplus://offline/ref=954B948A2A5DE40BAB75F93779E8696B7FBF33E7E5D5D623B3CCB8638F2A1754FC7F259FE1163FB58320AD226FA4C6122D27D97B0EC46AACE349FD156807I" TargetMode="External"/><Relationship Id="rId259" Type="http://schemas.openxmlformats.org/officeDocument/2006/relationships/hyperlink" Target="consultantplus://offline/ref=954B948A2A5DE40BAB75F93779E8696B7FBF33E7E5D0D526B3CFB8638F2A1754FC7F259FE1163FB58320A9216AA4C6122D27D97B0EC46AACE349FD156807I" TargetMode="External"/><Relationship Id="rId23" Type="http://schemas.openxmlformats.org/officeDocument/2006/relationships/hyperlink" Target="consultantplus://offline/ref=954B948A2A5DE40BAB75F93779E8696B7FBF33E7E5D0D424B6C3BB3E85224E58FE782AC0F61176B98220A92668AF99173836817608DC74AFFE55FF1780600CI" TargetMode="External"/><Relationship Id="rId119" Type="http://schemas.openxmlformats.org/officeDocument/2006/relationships/hyperlink" Target="consultantplus://offline/ref=954B948A2A5DE40BAB75F93779E8696B7FBF33E7E5D0D424B6C3BB3E85224E58FE782AC0F61176B98220A92664A899173836817608DC74AFFE55FF1780600CI" TargetMode="External"/><Relationship Id="rId270" Type="http://schemas.openxmlformats.org/officeDocument/2006/relationships/hyperlink" Target="consultantplus://offline/ref=954B948A2A5DE40BAB75F93779E8696B7FBF33E7E5DAD324B1C3B8638F2A1754FC7F259FE1163FB58320AB256CA4C6122D27D97B0EC46AACE349FD156807I" TargetMode="External"/><Relationship Id="rId291" Type="http://schemas.openxmlformats.org/officeDocument/2006/relationships/hyperlink" Target="consultantplus://offline/ref=954B948A2A5DE40BAB75F93779E8696B7FBF33E7E5DAD324B1C3B8638F2A1754FC7F259FE1163FB58320AB256CA4C6122D27D97B0EC46AACE349FD156807I" TargetMode="External"/><Relationship Id="rId44" Type="http://schemas.openxmlformats.org/officeDocument/2006/relationships/hyperlink" Target="consultantplus://offline/ref=954B948A2A5DE40BAB75F93779E8696B7FBF33E7E5D0D424B6C3BB3E85224E58FE782AC0F61176B98220A92668A699173836817608DC74AFFE55FF1780600CI" TargetMode="External"/><Relationship Id="rId65" Type="http://schemas.openxmlformats.org/officeDocument/2006/relationships/hyperlink" Target="consultantplus://offline/ref=954B948A2A5DE40BAB75F93779E8696B7FBF33E7E5D3D522B6CAB13E85224E58FE782AC0F61176B98220A9266EA999173836817608DC74AFFE55FF1780600CI" TargetMode="External"/><Relationship Id="rId86" Type="http://schemas.openxmlformats.org/officeDocument/2006/relationships/hyperlink" Target="consultantplus://offline/ref=954B948A2A5DE40BAB75F93779E8696B7FBF33E7E5D0D424B6C3BB3E85224E58FE782AC0F61176B98220A9266BAB99173836817608DC74AFFE55FF1780600CI" TargetMode="External"/><Relationship Id="rId130" Type="http://schemas.openxmlformats.org/officeDocument/2006/relationships/hyperlink" Target="consultantplus://offline/ref=954B948A2A5DE40BAB75F93779E8696B7FBF33E7E5D0D527B0C9B53E85224E58FE782AC0F61176B98220A9236FA799173836817608DC74AFFE55FF1780600CI" TargetMode="External"/><Relationship Id="rId151" Type="http://schemas.openxmlformats.org/officeDocument/2006/relationships/hyperlink" Target="consultantplus://offline/ref=954B948A2A5DE40BAB75F93779E8696B7FBF33E7E5D0D424B6C3BB3E85224E58FE782AC0F61176B98220A9256CAB99173836817608DC74AFFE55FF1780600CI" TargetMode="External"/><Relationship Id="rId172" Type="http://schemas.openxmlformats.org/officeDocument/2006/relationships/hyperlink" Target="consultantplus://offline/ref=954B948A2A5DE40BAB75F93779E8696B7FBF33E7E5D3DD27B5CDB53E85224E58FE782AC0F61176B98220A9236CAA99173836817608DC74AFFE55FF1780600CI" TargetMode="External"/><Relationship Id="rId193" Type="http://schemas.openxmlformats.org/officeDocument/2006/relationships/hyperlink" Target="consultantplus://offline/ref=954B948A2A5DE40BAB75F93779E8696B7FBF33E7E5D5D623B3CCB8638F2A1754FC7F259FE1163FB58320AB2765A4C6122D27D97B0EC46AACE349FD156807I" TargetMode="External"/><Relationship Id="rId207" Type="http://schemas.openxmlformats.org/officeDocument/2006/relationships/hyperlink" Target="consultantplus://offline/ref=954B948A2A5DE40BAB75F93779E8696B7FBF33E7E5D5D623B3CCB8638F2A1754FC7F259FE1163FB58320AB2A6CA4C6122D27D97B0EC46AACE349FD156807I" TargetMode="External"/><Relationship Id="rId228" Type="http://schemas.openxmlformats.org/officeDocument/2006/relationships/hyperlink" Target="consultantplus://offline/ref=954B948A2A5DE40BAB75F93779E8696B7FBF33E7E5D5D623B3CCB8638F2A1754FC7F259FE1163FB58320AA2464A4C6122D27D97B0EC46AACE349FD156807I" TargetMode="External"/><Relationship Id="rId249" Type="http://schemas.openxmlformats.org/officeDocument/2006/relationships/hyperlink" Target="consultantplus://offline/ref=954B948A2A5DE40BAB75F93779E8696B7FBF33E7E5DBD121B8C3B8638F2A1754FC7F259FE1163FB58320AB2365A4C6122D27D97B0EC46AACE349FD156807I" TargetMode="External"/><Relationship Id="rId13" Type="http://schemas.openxmlformats.org/officeDocument/2006/relationships/hyperlink" Target="consultantplus://offline/ref=954B948A2A5DE40BAB75F93779E8696B7FBF33E7E5DBD227B0C3B8638F2A1754FC7F259FE1163FB58320AB276CA4C6122D27D97B0EC46AACE349FD156807I" TargetMode="External"/><Relationship Id="rId109" Type="http://schemas.openxmlformats.org/officeDocument/2006/relationships/hyperlink" Target="consultantplus://offline/ref=954B948A2A5DE40BAB75F93779E8696B7FBF33E7E5DBD420B7CFB8638F2A1754FC7F259FE1163FB58320A92465A4C6122D27D97B0EC46AACE349FD156807I" TargetMode="External"/><Relationship Id="rId260" Type="http://schemas.openxmlformats.org/officeDocument/2006/relationships/hyperlink" Target="consultantplus://offline/ref=954B948A2A5DE40BAB75F93779E8696B7FBF33E7E5D0D526B3CFB8638F2A1754FC7F259FE1163FB58320A9216BA4C6122D27D97B0EC46AACE349FD156807I" TargetMode="External"/><Relationship Id="rId281" Type="http://schemas.openxmlformats.org/officeDocument/2006/relationships/hyperlink" Target="consultantplus://offline/ref=954B948A2A5DE40BAB75F93779E8696B7FBF33E7E5D1D127B7CDB8638F2A1754FC7F259FE1163FB58320A92364A4C6122D27D97B0EC46AACE349FD156807I" TargetMode="External"/><Relationship Id="rId34" Type="http://schemas.openxmlformats.org/officeDocument/2006/relationships/hyperlink" Target="consultantplus://offline/ref=954B948A2A5DE40BAB75F93779E8696B7FBF33E7E5D3D72DB5CAB03E85224E58FE782AC0F61176B98220A92368A699173836817608DC74AFFE55FF1780600CI" TargetMode="External"/><Relationship Id="rId50" Type="http://schemas.openxmlformats.org/officeDocument/2006/relationships/hyperlink" Target="consultantplus://offline/ref=954B948A2A5DE40BAB75F93779E8696B7FBF33E7E5D0D424B6C3BB3E85224E58FE782AC0F61176B98220A92669AC99173836817608DC74AFFE55FF1780600CI" TargetMode="External"/><Relationship Id="rId55" Type="http://schemas.openxmlformats.org/officeDocument/2006/relationships/hyperlink" Target="consultantplus://offline/ref=954B948A2A5DE40BAB75F93779E8696B7FBF33E7E5D3D62CB2CDB73E85224E58FE782AC0F61176B98220A9236CA699173836817608DC74AFFE55FF1780600CI" TargetMode="External"/><Relationship Id="rId76" Type="http://schemas.openxmlformats.org/officeDocument/2006/relationships/hyperlink" Target="consultantplus://offline/ref=954B948A2A5DE40BAB75F93779E8696B7FBF33E7E5D0D52DB5CEBB3E85224E58FE782AC0F61176B98220A92368AC99173836817608DC74AFFE55FF1780600CI" TargetMode="External"/><Relationship Id="rId97" Type="http://schemas.openxmlformats.org/officeDocument/2006/relationships/hyperlink" Target="consultantplus://offline/ref=954B948A2A5DE40BAB75F93779E8696B7FBF33E7E5D3D42CB1CBB53E85224E58FE782AC0F61176B98220A9236CA699173836817608DC74AFFE55FF1780600CI" TargetMode="External"/><Relationship Id="rId104" Type="http://schemas.openxmlformats.org/officeDocument/2006/relationships/hyperlink" Target="consultantplus://offline/ref=954B948A2A5DE40BAB75F93779E8696B7FBF33E7E5D3D726B5CAB03E85224E58FE782AC0F61176B98220A92364AF99173836817608DC74AFFE55FF1780600CI" TargetMode="External"/><Relationship Id="rId120" Type="http://schemas.openxmlformats.org/officeDocument/2006/relationships/hyperlink" Target="consultantplus://offline/ref=954B948A2A5DE40BAB75F93779E8696B7FBF33E7E5D0D527B0C9B53E85224E58FE782AC0F61176B98220A9236FA799173836817608DC74AFFE55FF1780600CI" TargetMode="External"/><Relationship Id="rId125" Type="http://schemas.openxmlformats.org/officeDocument/2006/relationships/hyperlink" Target="consultantplus://offline/ref=954B948A2A5DE40BAB75F93779E8696B7FBF33E7E5D0D424B6C3BB3E85224E58FE782AC0F61176B98220A92664A799173836817608DC74AFFE55FF1780600CI" TargetMode="External"/><Relationship Id="rId141" Type="http://schemas.openxmlformats.org/officeDocument/2006/relationships/hyperlink" Target="consultantplus://offline/ref=954B948A2A5DE40BAB75F93779E8696B7FBF33E7E5D3D126B0C3B33E85224E58FE782AC0F61176B98220A92368AF99173836817608DC74AFFE55FF1780600CI" TargetMode="External"/><Relationship Id="rId146" Type="http://schemas.openxmlformats.org/officeDocument/2006/relationships/hyperlink" Target="consultantplus://offline/ref=954B948A2A5DE40BAB75F93779E8696B7FBF33E7E5D3D126B0C3B33E85224E58FE782AC0F61176B98220A92368AA99173836817608DC74AFFE55FF1780600CI" TargetMode="External"/><Relationship Id="rId167" Type="http://schemas.openxmlformats.org/officeDocument/2006/relationships/hyperlink" Target="consultantplus://offline/ref=954B948A2A5DE40BAB75F93779E8696B7FBF33E7E5D0D424B6C3BB3E85224E58FE782AC0F61176B98220A9256CA699173836817608DC74AFFE55FF1780600CI" TargetMode="External"/><Relationship Id="rId188" Type="http://schemas.openxmlformats.org/officeDocument/2006/relationships/hyperlink" Target="consultantplus://offline/ref=954B948A2A5DE40BAB75F93779E8696B7FBF33E7E5D5D623B3CCB8638F2A1754FC7F259FE1163FB58320AB216CA4C6122D27D97B0EC46AACE349FD156807I" TargetMode="External"/><Relationship Id="rId7" Type="http://schemas.openxmlformats.org/officeDocument/2006/relationships/hyperlink" Target="consultantplus://offline/ref=954B948A2A5DE40BAB75F93779E8696B7FBF33E7E5DAD62DB8C2B8638F2A1754FC7F259FE1163FB58320AA2664A4C6122D27D97B0EC46AACE349FD156807I" TargetMode="External"/><Relationship Id="rId71" Type="http://schemas.openxmlformats.org/officeDocument/2006/relationships/hyperlink" Target="consultantplus://offline/ref=954B948A2A5DE40BAB75F93779E8696B7FBF33E7E5D0D424B6C3BB3E85224E58FE782AC0F61176B98220A9266AAB99173836817608DC74AFFE55FF1780600CI" TargetMode="External"/><Relationship Id="rId92" Type="http://schemas.openxmlformats.org/officeDocument/2006/relationships/hyperlink" Target="consultantplus://offline/ref=954B948A2A5DE40BAB75F93779E8696B7FBF33E7E5D0D42DB0CFB23E85224E58FE782AC0F61176B98220A9216EAB99173836817608DC74AFFE55FF1780600CI" TargetMode="External"/><Relationship Id="rId162" Type="http://schemas.openxmlformats.org/officeDocument/2006/relationships/hyperlink" Target="consultantplus://offline/ref=954B948A2A5DE40BAB75F93779E8696B7FBF33E7E5D3D72DB5CAB03E85224E58FE782AC0F61176B98220A92368A699173836817608DC74AFFE55FF1780600CI" TargetMode="External"/><Relationship Id="rId183" Type="http://schemas.openxmlformats.org/officeDocument/2006/relationships/hyperlink" Target="consultantplus://offline/ref=954B948A2A5DE40BAB75F93779E8696B7FBF33E7E5D5D623B3CDB8638F2A1754FC7F259FE1163FB58320A8266FA4C6122D27D97B0EC46AACE349FD156807I" TargetMode="External"/><Relationship Id="rId213" Type="http://schemas.openxmlformats.org/officeDocument/2006/relationships/hyperlink" Target="consultantplus://offline/ref=954B948A2A5DE40BAB75F93779E8696B7FBF33E7E5D5D623B3CCB8638F2A1754FC7F259FE1163FB58320AA2365A4C6122D27D97B0EC46AACE349FD156807I" TargetMode="External"/><Relationship Id="rId218" Type="http://schemas.openxmlformats.org/officeDocument/2006/relationships/hyperlink" Target="consultantplus://offline/ref=954B948A2A5DE40BAB75F93779E8696B7FBF33E7E5D5D623B3CCB8638F2A1754FC7F259FE1163FB58320AA216CA4C6122D27D97B0EC46AACE349FD156807I" TargetMode="External"/><Relationship Id="rId234" Type="http://schemas.openxmlformats.org/officeDocument/2006/relationships/hyperlink" Target="consultantplus://offline/ref=954B948A2A5DE40BAB75F93779E8696B7FBF33E7E5D5D623B3CCB8638F2A1754FC7F259FE1163FB58320AA2A6BA4C6122D27D97B0EC46AACE349FD156807I" TargetMode="External"/><Relationship Id="rId239" Type="http://schemas.openxmlformats.org/officeDocument/2006/relationships/hyperlink" Target="consultantplus://offline/ref=954B948A2A5DE40BAB75F93779E8696B7FBF33E7E5D5D623B3CCB8638F2A1754FC7F259FE1163FB58320AD2269A4C6122D27D97B0EC46AACE349FD156807I" TargetMode="External"/><Relationship Id="rId2" Type="http://schemas.microsoft.com/office/2007/relationships/stylesWithEffects" Target="stylesWithEffects.xml"/><Relationship Id="rId29" Type="http://schemas.openxmlformats.org/officeDocument/2006/relationships/hyperlink" Target="consultantplus://offline/ref=954B948A2A5DE40BAB75F93779E8696B7FBF33E7E5D0D424B6C3BB3E85224E58FE782AC0F61176B98220A92668AA99173836817608DC74AFFE55FF1780600CI" TargetMode="External"/><Relationship Id="rId250" Type="http://schemas.openxmlformats.org/officeDocument/2006/relationships/hyperlink" Target="consultantplus://offline/ref=954B948A2A5DE40BAB75F93779E8696B7FBF33E7E5DBD227B0C3B8638F2A1754FC7F259FE1163FB58320AB276CA4C6122D27D97B0EC46AACE349FD156807I" TargetMode="External"/><Relationship Id="rId255" Type="http://schemas.openxmlformats.org/officeDocument/2006/relationships/hyperlink" Target="consultantplus://offline/ref=954B948A2A5DE40BAB75F93779E8696B7FBF33E7E5D5D125B1C0E56987731B56FB707A88E65F33B48322AE2267FBC3073C7FD47D16DA69B1FF4BFF6102I" TargetMode="External"/><Relationship Id="rId271" Type="http://schemas.openxmlformats.org/officeDocument/2006/relationships/hyperlink" Target="consultantplus://offline/ref=954B948A2A5DE40BAB75F93779E8696B7FBF33E7E5D0D124B2CFB43E85224E58FE782AC0F61176B98220A9216AAF99173836817608DC74AFFE55FF1780600CI" TargetMode="External"/><Relationship Id="rId276" Type="http://schemas.openxmlformats.org/officeDocument/2006/relationships/hyperlink" Target="consultantplus://offline/ref=954B948A2A5DE40BAB75F93779E8696B7FBF33E7E5D3D625B1C2B63E85224E58FE782AC0F61176B98220A9206CAC99173836817608DC74AFFE55FF1780600CI" TargetMode="External"/><Relationship Id="rId292" Type="http://schemas.openxmlformats.org/officeDocument/2006/relationships/hyperlink" Target="consultantplus://offline/ref=954B948A2A5DE40BAB75F93779E8696B7FBF33E7E5DAD324B1C3B8638F2A1754FC7F259FE1163FB58320AB256CA4C6122D27D97B0EC46AACE349FD156807I" TargetMode="External"/><Relationship Id="rId24" Type="http://schemas.openxmlformats.org/officeDocument/2006/relationships/hyperlink" Target="consultantplus://offline/ref=954B948A2A5DE40BAB75F93779E8696B7FBF33E7E5D0D42DB0CFB23E85224E58FE782AC0F61176B98220A9216EAE99173836817608DC74AFFE55FF1780600CI" TargetMode="External"/><Relationship Id="rId40" Type="http://schemas.openxmlformats.org/officeDocument/2006/relationships/hyperlink" Target="consultantplus://offline/ref=954B948A2A5DE40BAB75F93779E8696B7FBF33E7E5D3DD22B6CDB53E85224E58FE782AC0F60376E18E20AF3D6CAC8C4169706D01I" TargetMode="External"/><Relationship Id="rId45" Type="http://schemas.openxmlformats.org/officeDocument/2006/relationships/hyperlink" Target="consultantplus://offline/ref=954B948A2A5DE40BAB75F93779E8696B7FBF33E7E5D0D52CB4CEB73E85224E58FE782AC0F61176B98220AC2A6FAF99173836817608DC74AFFE55FF1780600CI" TargetMode="External"/><Relationship Id="rId66" Type="http://schemas.openxmlformats.org/officeDocument/2006/relationships/hyperlink" Target="consultantplus://offline/ref=954B948A2A5DE40BAB75F93779E8696B7FBF33E7E5D3D72DB5CAB03E85224E58FE782AC0F61176B98220A92368A699173836817608DC74AFFE55FF1780600CI" TargetMode="External"/><Relationship Id="rId87" Type="http://schemas.openxmlformats.org/officeDocument/2006/relationships/hyperlink" Target="consultantplus://offline/ref=954B948A2A5DE40BAB75F93779E8696B7FBF33E7E5D3D426B2CEBA3E85224E58FE782AC0F61176B98220A9236DAD99173836817608DC74AFFE55FF1780600CI" TargetMode="External"/><Relationship Id="rId110" Type="http://schemas.openxmlformats.org/officeDocument/2006/relationships/hyperlink" Target="consultantplus://offline/ref=954B948A2A5DE40BAB75F93779E8696B7FBF33E7E5D0D424B6C3BB3E85224E58FE782AC0F61176B98220A92664AD99173836817608DC74AFFE55FF1780600CI" TargetMode="External"/><Relationship Id="rId115" Type="http://schemas.openxmlformats.org/officeDocument/2006/relationships/hyperlink" Target="consultantplus://offline/ref=954B948A2A5DE40BAB75F93779E8696B7FBF33E7E5D3D522B6CAB13E85224E58FE782AC0F61176B98220A9266EA999173836817608DC74AFFE55FF1780600CI" TargetMode="External"/><Relationship Id="rId131" Type="http://schemas.openxmlformats.org/officeDocument/2006/relationships/hyperlink" Target="consultantplus://offline/ref=954B948A2A5DE40BAB75F93779E8696B7FBF33E7E5D0D42DB0CFB23E85224E58FE782AC0F61176B98220A9216EA899173836817608DC74AFFE55FF1780600CI" TargetMode="External"/><Relationship Id="rId136" Type="http://schemas.openxmlformats.org/officeDocument/2006/relationships/hyperlink" Target="consultantplus://offline/ref=954B948A2A5DE40BAB75F93779E8696B7FBF33E7E5D3D726B5CAB03E85224E58FE782AC0F61176B98220A9226DAA99173836817608DC74AFFE55FF1780600CI" TargetMode="External"/><Relationship Id="rId157" Type="http://schemas.openxmlformats.org/officeDocument/2006/relationships/hyperlink" Target="consultantplus://offline/ref=954B948A2A5DE40BAB75F93779E8696B7FBF33E7E5D3D126B0C3B33E85224E58FE782AC0F61176B98220A92368A899173836817608DC74AFFE55FF1780600CI" TargetMode="External"/><Relationship Id="rId178" Type="http://schemas.openxmlformats.org/officeDocument/2006/relationships/hyperlink" Target="consultantplus://offline/ref=954B948A2A5DE40BAB75F93779E8696B7FBF33E7E5D5D623B3CDB8638F2A1754FC7F259FE1163FB58320A82064A4C6122D27D97B0EC46AACE349FD156807I" TargetMode="External"/><Relationship Id="rId61" Type="http://schemas.openxmlformats.org/officeDocument/2006/relationships/hyperlink" Target="consultantplus://offline/ref=954B948A2A5DE40BAB75F93779E8696B7FBF33E7E5D0D424B6C3BB3E85224E58FE782AC0F61176B98220A92669A899173836817608DC74AFFE55FF1780600CI" TargetMode="External"/><Relationship Id="rId82" Type="http://schemas.openxmlformats.org/officeDocument/2006/relationships/hyperlink" Target="consultantplus://offline/ref=954B948A2A5DE40BAB75F93779E8696B7FBF33E7E5D3D72DB5CAB03E85224E58FE782AC0F61176B98220A92368A699173836817608DC74AFFE55FF1780600CI" TargetMode="External"/><Relationship Id="rId152" Type="http://schemas.openxmlformats.org/officeDocument/2006/relationships/hyperlink" Target="consultantplus://offline/ref=954B948A2A5DE40BAB75F93779E8696B7FBF33E7E5D0D124B1CDB23E85224E58FE782AC0F61176B98220A82369A899173836817608DC74AFFE55FF1780600CI" TargetMode="External"/><Relationship Id="rId173" Type="http://schemas.openxmlformats.org/officeDocument/2006/relationships/hyperlink" Target="consultantplus://offline/ref=954B948A2A5DE40BAB75F93779E8696B7FBF33E7E5DAD324B1C3B8638F2A1754FC7F259FE1163FB58320AB256CA4C6122D27D97B0EC46AACE349FD156807I" TargetMode="External"/><Relationship Id="rId194" Type="http://schemas.openxmlformats.org/officeDocument/2006/relationships/hyperlink" Target="consultantplus://offline/ref=954B948A2A5DE40BAB75F93779E8696B7FBF33E7E5D5D623B3CCB8638F2A1754FC7F259FE1163FB58320AB266DA4C6122D27D97B0EC46AACE349FD156807I" TargetMode="External"/><Relationship Id="rId199" Type="http://schemas.openxmlformats.org/officeDocument/2006/relationships/hyperlink" Target="consultantplus://offline/ref=954B948A2A5DE40BAB75F93779E8696B7FBF33E7E5D5D623B3CCB8638F2A1754FC7F259FE1163FB58320AB246CA4C6122D27D97B0EC46AACE349FD156807I" TargetMode="External"/><Relationship Id="rId203" Type="http://schemas.openxmlformats.org/officeDocument/2006/relationships/hyperlink" Target="consultantplus://offline/ref=954B948A2A5DE40BAB75F93779E8696B7FBF33E7E5D5D623B3CCB8638F2A1754FC7F259FE1163FB58320AB2464A4C6122D27D97B0EC46AACE349FD156807I" TargetMode="External"/><Relationship Id="rId208" Type="http://schemas.openxmlformats.org/officeDocument/2006/relationships/hyperlink" Target="consultantplus://offline/ref=954B948A2A5DE40BAB75F93779E8696B7FBF33E7E5D5D623B3CCB8638F2A1754FC7F259FE1163FB58320AB2A6EA4C6122D27D97B0EC46AACE349FD156807I" TargetMode="External"/><Relationship Id="rId229" Type="http://schemas.openxmlformats.org/officeDocument/2006/relationships/hyperlink" Target="consultantplus://offline/ref=954B948A2A5DE40BAB75F93779E8696B7FBF33E7E5D5D623B3CCB8638F2A1754FC7F259FE1163FB58320AA2B6CA4C6122D27D97B0EC46AACE349FD156807I" TargetMode="External"/><Relationship Id="rId19" Type="http://schemas.openxmlformats.org/officeDocument/2006/relationships/hyperlink" Target="consultantplus://offline/ref=954B948A2A5DE40BAB75F93779E8696B7FBF33E7E5D3D726B5CAB03E85224E58FE782AC0F61176B98220A9236BA899173836817608DC74AFFE55FF1780600CI" TargetMode="External"/><Relationship Id="rId224" Type="http://schemas.openxmlformats.org/officeDocument/2006/relationships/hyperlink" Target="consultantplus://offline/ref=954B948A2A5DE40BAB75F93779E8696B7FBF33E7E5D5D623B3CCB8638F2A1754FC7F259FE1163FB58320AA266EA4C6122D27D97B0EC46AACE349FD156807I" TargetMode="External"/><Relationship Id="rId240" Type="http://schemas.openxmlformats.org/officeDocument/2006/relationships/hyperlink" Target="consultantplus://offline/ref=954B948A2A5DE40BAB75F93779E8696B7FBF33E7E5D5D623B3CCB8638F2A1754FC7F259FE1163FB58320AD226BA4C6122D27D97B0EC46AACE349FD156807I" TargetMode="External"/><Relationship Id="rId245" Type="http://schemas.openxmlformats.org/officeDocument/2006/relationships/hyperlink" Target="consultantplus://offline/ref=954B948A2A5DE40BAB75F93779E8696B7FBF33E7E5D5D623B3CCB8638F2A1754FC7F259FE1163FB58320AD2068A4C6122D27D97B0EC46AACE349FD156807I" TargetMode="External"/><Relationship Id="rId261" Type="http://schemas.openxmlformats.org/officeDocument/2006/relationships/hyperlink" Target="consultantplus://offline/ref=954B948A2A5DE40BAB75F93779E8696B7FBF33E7E5D0D526B3CFB8638F2A1754FC7F259FE1163FB58320A92165A4C6122D27D97B0EC46AACE349FD156807I" TargetMode="External"/><Relationship Id="rId266" Type="http://schemas.openxmlformats.org/officeDocument/2006/relationships/hyperlink" Target="consultantplus://offline/ref=954B948A2A5DE40BAB75F93779E8696B7FBF33E7E5D0D526B3CFB8638F2A1754FC7F259FE1163FB58320A92768A4C6122D27D97B0EC46AACE349FD156807I" TargetMode="External"/><Relationship Id="rId287" Type="http://schemas.openxmlformats.org/officeDocument/2006/relationships/hyperlink" Target="consultantplus://offline/ref=954B948A2A5DE40BAB75F93779E8696B7FBF33E7E5DAD324B1C3B8638F2A1754FC7F259FE1163FB58320AB256CA4C6122D27D97B0EC46AACE349FD156807I" TargetMode="External"/><Relationship Id="rId14" Type="http://schemas.openxmlformats.org/officeDocument/2006/relationships/hyperlink" Target="consultantplus://offline/ref=954B948A2A5DE40BAB75F93779E8696B7FBF33E7E5D3D422B9CAB33E85224E58FE782AC0F61176B98220A92265AE99173836817608DC74AFFE55FF1780600CI" TargetMode="External"/><Relationship Id="rId30" Type="http://schemas.openxmlformats.org/officeDocument/2006/relationships/hyperlink" Target="consultantplus://offline/ref=954B948A2A5DE40BAB75F93779E8696B7FBF33E7E5D3D522B6CAB13E85224E58FE782AC0F61176B98220A9266EA999173836817608DC74AFFE55FF1780600CI" TargetMode="External"/><Relationship Id="rId35" Type="http://schemas.openxmlformats.org/officeDocument/2006/relationships/hyperlink" Target="consultantplus://offline/ref=954B948A2A5DE40BAB75F93779E8696B7FBF33E7E5D0D424B6C3BB3E85224E58FE782AC0F61176B98220A92668A899173836817608DC74AFFE55FF1780600CI" TargetMode="External"/><Relationship Id="rId56" Type="http://schemas.openxmlformats.org/officeDocument/2006/relationships/hyperlink" Target="consultantplus://offline/ref=954B948A2A5DE40BAB75F93779E8696B7FBF33E7E5D0D520B4CEB63E85224E58FE782AC0F61176B98220A9236DA899173836817608DC74AFFE55FF1780600CI" TargetMode="External"/><Relationship Id="rId77" Type="http://schemas.openxmlformats.org/officeDocument/2006/relationships/hyperlink" Target="consultantplus://offline/ref=954B948A2A5DE40BAB75F93779E8696B7FBF33E7E5D0D525B7C3BA3E85224E58FE782AC0F61176B98220A9216BAC99173836817608DC74AFFE55FF1780600CI" TargetMode="External"/><Relationship Id="rId100" Type="http://schemas.openxmlformats.org/officeDocument/2006/relationships/hyperlink" Target="consultantplus://offline/ref=954B948A2A5DE40BAB75F93779E8696B7FBF33E7E5D0D42DB0CFB23E85224E58FE782AC0F61176B98220A9216EAB99173836817608DC74AFFE55FF1780600CI" TargetMode="External"/><Relationship Id="rId105" Type="http://schemas.openxmlformats.org/officeDocument/2006/relationships/hyperlink" Target="consultantplus://offline/ref=954B948A2A5DE40BAB75F93779E8696B7FBF33E7E5D0D424B6C3BB3E85224E58FE782AC0F61176B98220A92664AF99173836817608DC74AFFE55FF1780600CI" TargetMode="External"/><Relationship Id="rId126" Type="http://schemas.openxmlformats.org/officeDocument/2006/relationships/hyperlink" Target="consultantplus://offline/ref=954B948A2A5DE40BAB75F93779E8696B7FBF33E7E5D3D726B5CAB03E85224E58FE782AC0F61176B98220A92364A699173836817608DC74AFFE55FF1780600CI" TargetMode="External"/><Relationship Id="rId147" Type="http://schemas.openxmlformats.org/officeDocument/2006/relationships/hyperlink" Target="consultantplus://offline/ref=954B948A2A5DE40BAB75F93779E8696B7FBF33E7E5D0D424B6C3BB3E85224E58FE782AC0F61176B98220A9256CAD99173836817608DC74AFFE55FF1780600CI" TargetMode="External"/><Relationship Id="rId168" Type="http://schemas.openxmlformats.org/officeDocument/2006/relationships/hyperlink" Target="consultantplus://offline/ref=954B948A2A5DE40BAB75F93779E8696B7FBF33E7E5D0D124B1CDB23E85224E58FE782AC0F61176B98220A82369A899173836817608DC74AFFE55FF1780600CI" TargetMode="External"/><Relationship Id="rId282" Type="http://schemas.openxmlformats.org/officeDocument/2006/relationships/hyperlink" Target="consultantplus://offline/ref=954B948A2A5DE40BAB75F93779E8696B7FBF33E7E5D1D127B7CDB8638F2A1754FC7F259FE1163FB58320A9226CA4C6122D27D97B0EC46AACE349FD156807I" TargetMode="External"/><Relationship Id="rId8" Type="http://schemas.openxmlformats.org/officeDocument/2006/relationships/hyperlink" Target="consultantplus://offline/ref=954B948A2A5DE40BAB75F93779E8696B7FBF33E7E5DAD324B1C3B8638F2A1754FC7F259FE1163FB58320AB256CA4C6122D27D97B0EC46AACE349FD156807I" TargetMode="External"/><Relationship Id="rId51" Type="http://schemas.openxmlformats.org/officeDocument/2006/relationships/hyperlink" Target="consultantplus://offline/ref=954B948A2A5DE40BAB75F93779E8696B7FBF33E7E5D3D025B7C9BB3E85224E58FE782AC0F61176B98220A92368A799173836817608DC74AFFE55FF1780600CI" TargetMode="External"/><Relationship Id="rId72" Type="http://schemas.openxmlformats.org/officeDocument/2006/relationships/hyperlink" Target="consultantplus://offline/ref=954B948A2A5DE40BAB75F93779E8696B7FBF33E7E5D0D624B9CEB03E85224E58FE782AC0F61176B98220A92569A799173836817608DC74AFFE55FF1780600CI" TargetMode="External"/><Relationship Id="rId93" Type="http://schemas.openxmlformats.org/officeDocument/2006/relationships/hyperlink" Target="consultantplus://offline/ref=954B948A2A5DE40BAB75F93779E8696B7FBF33E7E5D3D522B6CAB13E85224E58FE782AC0F61176B98220A9266EA999173836817608DC74AFFE55FF1780600CI" TargetMode="External"/><Relationship Id="rId98" Type="http://schemas.openxmlformats.org/officeDocument/2006/relationships/hyperlink" Target="consultantplus://offline/ref=954B948A2A5DE40BAB75F93779E8696B7FBF33E7E5D0D42DB0CFB23E85224E58FE782AC0F61176B98220A9216EAA99173836817608DC74AFFE55FF1780600CI" TargetMode="External"/><Relationship Id="rId121" Type="http://schemas.openxmlformats.org/officeDocument/2006/relationships/hyperlink" Target="consultantplus://offline/ref=954B948A2A5DE40BAB75F93779E8696B7FBF33E7E5D3D42CB1CBB53E85224E58FE782AC0F61176B98220A9236DAA99173836817608DC74AFFE55FF1780600CI" TargetMode="External"/><Relationship Id="rId142" Type="http://schemas.openxmlformats.org/officeDocument/2006/relationships/hyperlink" Target="consultantplus://offline/ref=954B948A2A5DE40BAB75F93779E8696B7FBF33E7E5D3D726B5CAB03E85224E58FE782AC0F61176B98220A9226DA799173836817608DC74AFFE55FF1780600CI" TargetMode="External"/><Relationship Id="rId163" Type="http://schemas.openxmlformats.org/officeDocument/2006/relationships/hyperlink" Target="consultantplus://offline/ref=954B948A2A5DE40BAB75F93779E8696B7FBF33E7E5D0D424B6C3BB3E85224E58FE782AC0F61176B98220A9256CA999173836817608DC74AFFE55FF1780600CI" TargetMode="External"/><Relationship Id="rId184" Type="http://schemas.openxmlformats.org/officeDocument/2006/relationships/hyperlink" Target="consultantplus://offline/ref=954B948A2A5DE40BAB75F93779E8696B7FBF33E7E5D5D623B3CDB8638F2A1754FC7F259FE1163FB58320A8256CA4C6122D27D97B0EC46AACE349FD156807I" TargetMode="External"/><Relationship Id="rId189" Type="http://schemas.openxmlformats.org/officeDocument/2006/relationships/hyperlink" Target="consultantplus://offline/ref=954B948A2A5DE40BAB75F93779E8696B7FBF33E7E5D5D623B3CCB8638F2A1754FC7F259FE1163FB58320AB216EA4C6122D27D97B0EC46AACE349FD156807I" TargetMode="External"/><Relationship Id="rId219" Type="http://schemas.openxmlformats.org/officeDocument/2006/relationships/hyperlink" Target="consultantplus://offline/ref=954B948A2A5DE40BAB75F93779E8696B7FBF33E7E5D5D623B3CCB8638F2A1754FC7F259FE1163FB58320AA2165A4C6122D27D97B0EC46AACE349FD156807I" TargetMode="External"/><Relationship Id="rId3" Type="http://schemas.openxmlformats.org/officeDocument/2006/relationships/settings" Target="settings.xml"/><Relationship Id="rId214" Type="http://schemas.openxmlformats.org/officeDocument/2006/relationships/hyperlink" Target="consultantplus://offline/ref=954B948A2A5DE40BAB75F93779E8696B7FBF33E7E5D5D623B3CCB8638F2A1754FC7F259FE1163FB58320AA226EA4C6122D27D97B0EC46AACE349FD156807I" TargetMode="External"/><Relationship Id="rId230" Type="http://schemas.openxmlformats.org/officeDocument/2006/relationships/hyperlink" Target="consultantplus://offline/ref=954B948A2A5DE40BAB75F93779E8696B7FBF33E7E5D5D623B3CCB8638F2A1754FC7F259FE1163FB58320AA2B6EA4C6122D27D97B0EC46AACE349FD156807I" TargetMode="External"/><Relationship Id="rId235" Type="http://schemas.openxmlformats.org/officeDocument/2006/relationships/hyperlink" Target="consultantplus://offline/ref=954B948A2A5DE40BAB75F93779E8696B7FBF33E7E5D5D623B3CCB8638F2A1754FC7F259FE1163FB58320AD236AA4C6122D27D97B0EC46AACE349FD156807I" TargetMode="External"/><Relationship Id="rId251" Type="http://schemas.openxmlformats.org/officeDocument/2006/relationships/hyperlink" Target="consultantplus://offline/ref=954B948A2A5DE40BAB75F93779E8696B7FBF33E7E5D6D525B6CAB8638F2A1754FC7F259FE1163FB58320AB216DA4C6122D27D97B0EC46AACE349FD156807I" TargetMode="External"/><Relationship Id="rId256" Type="http://schemas.openxmlformats.org/officeDocument/2006/relationships/hyperlink" Target="consultantplus://offline/ref=954B948A2A5DE40BAB75F93779E8696B7FBF33E7E5DAD621B5CFB8638F2A1754FC7F259FE1163FB58320A92169A4C6122D27D97B0EC46AACE349FD156807I" TargetMode="External"/><Relationship Id="rId277" Type="http://schemas.openxmlformats.org/officeDocument/2006/relationships/hyperlink" Target="consultantplus://offline/ref=954B948A2A5DE40BAB75F93779E8696B7FBF33E7E5DBD420B7CCB8638F2A1754FC7F259FE1163FB58320AB2764A4C6122D27D97B0EC46AACE349FD156807I" TargetMode="External"/><Relationship Id="rId25" Type="http://schemas.openxmlformats.org/officeDocument/2006/relationships/hyperlink" Target="consultantplus://offline/ref=954B948A2A5DE40BAB75F93779E8696B7FBF33E7E5D3D726B5CAB03E85224E58FE782AC0F61176B98220A9236BA799173836817608DC74AFFE55FF1780600CI" TargetMode="External"/><Relationship Id="rId46" Type="http://schemas.openxmlformats.org/officeDocument/2006/relationships/hyperlink" Target="consultantplus://offline/ref=954B948A2A5DE40BAB75F93779E8696B7FBF33E7E5D0D520B4CEB63E85224E58FE782AC0F61176B98220A9236DA899173836817608DC74AFFE55FF1780600CI" TargetMode="External"/><Relationship Id="rId67" Type="http://schemas.openxmlformats.org/officeDocument/2006/relationships/hyperlink" Target="consultantplus://offline/ref=954B948A2A5DE40BAB75F93779E8696B7FBF33E7E5D0D424B6C3BB3E85224E58FE782AC0F61176B98220A9266AAE99173836817608DC74AFFE55FF1780600CI" TargetMode="External"/><Relationship Id="rId116" Type="http://schemas.openxmlformats.org/officeDocument/2006/relationships/hyperlink" Target="consultantplus://offline/ref=954B948A2A5DE40BAB75F93779E8696B7FBF33E7E5D3D72DB5CAB03E85224E58FE782AC0F61176B98220A92368A699173836817608DC74AFFE55FF1780600CI" TargetMode="External"/><Relationship Id="rId137" Type="http://schemas.openxmlformats.org/officeDocument/2006/relationships/hyperlink" Target="consultantplus://offline/ref=954B948A2A5DE40BAB75F93779E8696B7FBF33E7E5D3D126B0C3B33E85224E58FE782AC0F61176B98220A9236FAA99173836817608DC74AFFE55FF1780600CI" TargetMode="External"/><Relationship Id="rId158" Type="http://schemas.openxmlformats.org/officeDocument/2006/relationships/hyperlink" Target="consultantplus://offline/ref=954B948A2A5DE40BAB75F93779E8696B7FBF33E7E5D0D124B1CDB23E85224E58FE782AC0F61176B98220A82369A899173836817608DC74AFFE55FF1780600CI" TargetMode="External"/><Relationship Id="rId272" Type="http://schemas.openxmlformats.org/officeDocument/2006/relationships/hyperlink" Target="consultantplus://offline/ref=954B948A2A5DE40BAB75F93779E8696B7FBF33E7E5D3D02DB1C8B53E85224E58FE782AC0F61176B98220A9206DA699173836817608DC74AFFE55FF1780600CI" TargetMode="External"/><Relationship Id="rId293" Type="http://schemas.openxmlformats.org/officeDocument/2006/relationships/fontTable" Target="fontTable.xml"/><Relationship Id="rId20" Type="http://schemas.openxmlformats.org/officeDocument/2006/relationships/hyperlink" Target="consultantplus://offline/ref=954B948A2A5DE40BAB75F93779E8696B7FBF33E7E5D3D72DB5CAB03E85224E58FE782AC0F61176B98220A92368A699173836817608DC74AFFE55FF1780600CI" TargetMode="External"/><Relationship Id="rId41" Type="http://schemas.openxmlformats.org/officeDocument/2006/relationships/hyperlink" Target="consultantplus://offline/ref=954B948A2A5DE40BAB75F93779E8696B7FBF33E7E5D3D726B5CAB03E85224E58FE782AC0F61176B98220A9236BA699173836817608DC74AFFE55FF1780600CI" TargetMode="External"/><Relationship Id="rId62" Type="http://schemas.openxmlformats.org/officeDocument/2006/relationships/hyperlink" Target="consultantplus://offline/ref=954B948A2A5DE40BAB75F93779E8696B7FBF33E7E5D0D624B9CEB03E85224E58FE782AC0F61176B98220A92569A799173836817608DC74AFFE55FF1780600CI" TargetMode="External"/><Relationship Id="rId83" Type="http://schemas.openxmlformats.org/officeDocument/2006/relationships/hyperlink" Target="consultantplus://offline/ref=954B948A2A5DE40BAB75F93779E8696B7FBF33E7E5D3D126B0C3B33E85224E58FE782AC0F61176B98220A9236FA899173836817608DC74AFFE55FF1780600CI" TargetMode="External"/><Relationship Id="rId88" Type="http://schemas.openxmlformats.org/officeDocument/2006/relationships/hyperlink" Target="consultantplus://offline/ref=954B948A2A5DE40BAB75F93779E8696B7FBF33E7E5D3D326B0C3B43E85224E58FE782AC0F61176B98220A9236DA899173836817608DC74AFFE55FF1780600CI" TargetMode="External"/><Relationship Id="rId111" Type="http://schemas.openxmlformats.org/officeDocument/2006/relationships/hyperlink" Target="consultantplus://offline/ref=954B948A2A5DE40BAB75F93779E8696B7FBF33E7E5D3DD26B4CFB73E85224E58FE782AC0F61176B98220A9236DAB99173836817608DC74AFFE55FF1780600CI" TargetMode="External"/><Relationship Id="rId132" Type="http://schemas.openxmlformats.org/officeDocument/2006/relationships/hyperlink" Target="consultantplus://offline/ref=954B948A2A5DE40BAB75F93779E8696B7FBF33E7E5D3D72DB5CAB03E85224E58FE782AC0F61176B98220A92368A699173836817608DC74AFFE55FF1780600CI" TargetMode="External"/><Relationship Id="rId153" Type="http://schemas.openxmlformats.org/officeDocument/2006/relationships/hyperlink" Target="consultantplus://offline/ref=954B948A2A5DE40BAB75F93779E8696B7FBF33E7E5D3D126B0C3B33E85224E58FE782AC0F61176B98220A92368A999173836817608DC74AFFE55FF1780600CI" TargetMode="External"/><Relationship Id="rId174" Type="http://schemas.openxmlformats.org/officeDocument/2006/relationships/hyperlink" Target="consultantplus://offline/ref=954B948A2A5DE40BAB75F93779E8696B7FBF33E7E5D3D227B6CFB8638F2A1754FC7F259FE1163FB58320A82B6DA4C6122D27D97B0EC46AACE349FD156807I" TargetMode="External"/><Relationship Id="rId179" Type="http://schemas.openxmlformats.org/officeDocument/2006/relationships/hyperlink" Target="consultantplus://offline/ref=954B948A2A5DE40BAB75F93779E8696B7FBF33E7E5D5D623B3CDB8638F2A1754FC7F259FE1163FB58320A8276DA4C6122D27D97B0EC46AACE349FD156807I" TargetMode="External"/><Relationship Id="rId195" Type="http://schemas.openxmlformats.org/officeDocument/2006/relationships/hyperlink" Target="consultantplus://offline/ref=954B948A2A5DE40BAB75F93779E8696B7FBF33E7E5D5D623B3CCB8638F2A1754FC7F259FE1163FB58320AB266FA4C6122D27D97B0EC46AACE349FD156807I" TargetMode="External"/><Relationship Id="rId209" Type="http://schemas.openxmlformats.org/officeDocument/2006/relationships/hyperlink" Target="consultantplus://offline/ref=954B948A2A5DE40BAB75F93779E8696B7FBF33E7E5D5D623B3CCB8638F2A1754FC7F259FE1163FB58320AB2A68A4C6122D27D97B0EC46AACE349FD156807I" TargetMode="External"/><Relationship Id="rId190" Type="http://schemas.openxmlformats.org/officeDocument/2006/relationships/hyperlink" Target="consultantplus://offline/ref=954B948A2A5DE40BAB75F93779E8696B7FBF33E7E5D5D623B3CCB8638F2A1754FC7F259FE1163FB58320AB2169A4C6122D27D97B0EC46AACE349FD156807I" TargetMode="External"/><Relationship Id="rId204" Type="http://schemas.openxmlformats.org/officeDocument/2006/relationships/hyperlink" Target="consultantplus://offline/ref=954B948A2A5DE40BAB75F93779E8696B7FBF33E7E5D5D623B3CCB8638F2A1754FC7F259FE1163FB58320AB2465A4C6122D27D97B0EC46AACE349FD156807I" TargetMode="External"/><Relationship Id="rId220" Type="http://schemas.openxmlformats.org/officeDocument/2006/relationships/hyperlink" Target="consultantplus://offline/ref=954B948A2A5DE40BAB75F93779E8696B7FBF33E7E5D5D623B3CCB8638F2A1754FC7F259FE1163FB58320AA206DA4C6122D27D97B0EC46AACE349FD156807I" TargetMode="External"/><Relationship Id="rId225" Type="http://schemas.openxmlformats.org/officeDocument/2006/relationships/hyperlink" Target="consultantplus://offline/ref=954B948A2A5DE40BAB75F93779E8696B7FBF33E7E5D5D623B3CCB8638F2A1754FC7F259FE1163FB58320AA246EA4C6122D27D97B0EC46AACE349FD156807I" TargetMode="External"/><Relationship Id="rId241" Type="http://schemas.openxmlformats.org/officeDocument/2006/relationships/hyperlink" Target="consultantplus://offline/ref=954B948A2A5DE40BAB75F93779E8696B7FBF33E7E5D5D623B3CCB8638F2A1754FC7F259FE1163FB58320AD2164A4C6122D27D97B0EC46AACE349FD156807I" TargetMode="External"/><Relationship Id="rId246" Type="http://schemas.openxmlformats.org/officeDocument/2006/relationships/hyperlink" Target="consultantplus://offline/ref=954B948A2A5DE40BAB75F93779E8696B7FBF33E7E5D5D623B3CCB8638F2A1754FC7F259FE1163FB58320AD206AA4C6122D27D97B0EC46AACE349FD156807I" TargetMode="External"/><Relationship Id="rId267" Type="http://schemas.openxmlformats.org/officeDocument/2006/relationships/hyperlink" Target="consultantplus://offline/ref=954B948A2A5DE40BAB75F93779E8696B7FBF33E7E5D0D526B3CFB8638F2A1754FC7F259FE1163FB58320A92769A4C6122D27D97B0EC46AACE349FD156807I" TargetMode="External"/><Relationship Id="rId288" Type="http://schemas.openxmlformats.org/officeDocument/2006/relationships/hyperlink" Target="consultantplus://offline/ref=954B948A2A5DE40BAB75F93779E8696B7FBF33E7E5D3D422B9CAB33E85224E58FE782AC0F61176B98220A92265AE99173836817608DC74AFFE55FF1780600CI" TargetMode="External"/><Relationship Id="rId15" Type="http://schemas.openxmlformats.org/officeDocument/2006/relationships/hyperlink" Target="consultantplus://offline/ref=954B948A2A5DE40BAB75F93779E8696B7FBF33E7E5D3D42CB1CBB53E85224E58FE782AC0F61176B98220A9236CA999173836817608DC74AFFE55FF1780600CI" TargetMode="External"/><Relationship Id="rId36" Type="http://schemas.openxmlformats.org/officeDocument/2006/relationships/hyperlink" Target="consultantplus://offline/ref=954B948A2A5DE40BAB75F93779E8696B7FBF33E7E5DBD420B7CFB8638F2A1754FC7F259FE1163FB58320A92465A4C6122D27D97B0EC46AACE349FD156807I" TargetMode="External"/><Relationship Id="rId57" Type="http://schemas.openxmlformats.org/officeDocument/2006/relationships/hyperlink" Target="consultantplus://offline/ref=954B948A2A5DE40BAB75F93779E8696B7FBF33E7E5DBD420B7CFB8638F2A1754FC7F259FE1163FB58320A92465A4C6122D27D97B0EC46AACE349FD156807I" TargetMode="External"/><Relationship Id="rId106" Type="http://schemas.openxmlformats.org/officeDocument/2006/relationships/hyperlink" Target="consultantplus://offline/ref=954B948A2A5DE40BAB75F93779E8696B7FBF33E7E5D3D522B6CAB13E85224E58FE782AC0F61176B98220A9266EA999173836817608DC74AFFE55FF1780600CI" TargetMode="External"/><Relationship Id="rId127" Type="http://schemas.openxmlformats.org/officeDocument/2006/relationships/hyperlink" Target="consultantplus://offline/ref=954B948A2A5DE40BAB75F93779E8696B7FBF33E7E5D3D72DB5CAB03E85224E58FE782AC0F61176B98220A92368A699173836817608DC74AFFE55FF1780600CI" TargetMode="External"/><Relationship Id="rId262" Type="http://schemas.openxmlformats.org/officeDocument/2006/relationships/hyperlink" Target="consultantplus://offline/ref=954B948A2A5DE40BAB75F93779E8696B7FBF33E7E5D0D526B3CFB8638F2A1754FC7F259FE1163FB58320A9206EA4C6122D27D97B0EC46AACE349FD156807I" TargetMode="External"/><Relationship Id="rId283" Type="http://schemas.openxmlformats.org/officeDocument/2006/relationships/hyperlink" Target="consultantplus://offline/ref=954B948A2A5DE40BAB75F93779E8696B7FBF33E7E5D1D224B2C2B8638F2A1754FC7F259FF31667B98326B7236FB190436B6707I" TargetMode="External"/><Relationship Id="rId10" Type="http://schemas.openxmlformats.org/officeDocument/2006/relationships/hyperlink" Target="consultantplus://offline/ref=954B948A2A5DE40BAB75F93779E8696B7FBF33E7E5DBD420B7CFB8638F2A1754FC7F259FE1163FB58320A92465A4C6122D27D97B0EC46AACE349FD156807I" TargetMode="External"/><Relationship Id="rId31" Type="http://schemas.openxmlformats.org/officeDocument/2006/relationships/hyperlink" Target="consultantplus://offline/ref=954B948A2A5DE40BAB75F93779E8696B7FBF33E7E5D3D72DB5CAB03E85224E58FE782AC0F61176B98220A92368A699173836817608DC74AFFE55FF1780600CI" TargetMode="External"/><Relationship Id="rId52" Type="http://schemas.openxmlformats.org/officeDocument/2006/relationships/hyperlink" Target="consultantplus://offline/ref=954B948A2A5DE40BAB75F93779E8696B7FBF33E7E5D0D520B4CEB63E85224E58FE782AC0F61176B98220A92565AE99173836817608DC74AFFE55FF1780600CI" TargetMode="External"/><Relationship Id="rId73" Type="http://schemas.openxmlformats.org/officeDocument/2006/relationships/hyperlink" Target="consultantplus://offline/ref=954B948A2A5DE40BAB75F93779E8696B7FBF33E7E5D0D424B6C3BB3E85224E58FE782AC0F61176B98220A9266AAA99173836817608DC74AFFE55FF1780600CI" TargetMode="External"/><Relationship Id="rId78" Type="http://schemas.openxmlformats.org/officeDocument/2006/relationships/hyperlink" Target="consultantplus://offline/ref=954B948A2A5DE40BAB75F93779E8696B7FBF33E7E5D3D522B6CAB13E85224E58FE782AC0F61176B98220A9266EA999173836817608DC74AFFE55FF1780600CI" TargetMode="External"/><Relationship Id="rId94" Type="http://schemas.openxmlformats.org/officeDocument/2006/relationships/hyperlink" Target="consultantplus://offline/ref=954B948A2A5DE40BAB75F93779E8696B7FBF33E7E5D3D72DB5CAB03E85224E58FE782AC0F61176B98220A92368A699173836817608DC74AFFE55FF1780600CI" TargetMode="External"/><Relationship Id="rId99" Type="http://schemas.openxmlformats.org/officeDocument/2006/relationships/hyperlink" Target="consultantplus://offline/ref=954B948A2A5DE40BAB75F93779E8696B7FBF33E7E5D3D42CB1CBB53E85224E58FE782AC0F61176B98220A9236DAC99173836817608DC74AFFE55FF1780600CI" TargetMode="External"/><Relationship Id="rId101" Type="http://schemas.openxmlformats.org/officeDocument/2006/relationships/hyperlink" Target="consultantplus://offline/ref=954B948A2A5DE40BAB75F93779E8696B7FBF33E7E5D0D424B6C3BB3E85224E58FE782AC0F61176B98220A9266BA899173836817608DC74AFFE55FF1780600CI" TargetMode="External"/><Relationship Id="rId122" Type="http://schemas.openxmlformats.org/officeDocument/2006/relationships/hyperlink" Target="consultantplus://offline/ref=954B948A2A5DE40BAB75F93779E8696B7FBF33E7E5D3D627B0C3B03E85224E58FE782AC0F60376E18E20AF3D6CAC8C4169706D01I" TargetMode="External"/><Relationship Id="rId143" Type="http://schemas.openxmlformats.org/officeDocument/2006/relationships/hyperlink" Target="consultantplus://offline/ref=954B948A2A5DE40BAB75F93779E8696B7FBF33E7E5D3D126B0C3B33E85224E58FE782AC0F61176B98220A92368AE99173836817608DC74AFFE55FF1780600CI" TargetMode="External"/><Relationship Id="rId148" Type="http://schemas.openxmlformats.org/officeDocument/2006/relationships/hyperlink" Target="consultantplus://offline/ref=954B948A2A5DE40BAB75F93779E8696B7FBF33E7E5D0D424B6C3BB3E85224E58FE782AC0F61176B98220A9256CAC99173836817608DC74AFFE55FF1780600CI" TargetMode="External"/><Relationship Id="rId164" Type="http://schemas.openxmlformats.org/officeDocument/2006/relationships/hyperlink" Target="consultantplus://offline/ref=954B948A2A5DE40BAB75F93779E8696B7FBF33E7E5D0D424B6C3BB3E85224E58FE782AC0F61176B98220A9256CA799173836817608DC74AFFE55FF1780600CI" TargetMode="External"/><Relationship Id="rId169" Type="http://schemas.openxmlformats.org/officeDocument/2006/relationships/hyperlink" Target="consultantplus://offline/ref=954B948A2A5DE40BAB75F93779E8696B7FBF33E7E5D3D126B0C3B33E85224E58FE782AC0F61176B98220A92368A799173836817608DC74AFFE55FF1780600CI" TargetMode="External"/><Relationship Id="rId185" Type="http://schemas.openxmlformats.org/officeDocument/2006/relationships/hyperlink" Target="consultantplus://offline/ref=954B948A2A5DE40BAB75F93779E8696B7FBF33E7E5DAD324B1C3B8638F2A1754FC7F259FE1163FB58320AB256CA4C6122D27D97B0EC46AACE349FD156807I" TargetMode="External"/><Relationship Id="rId4" Type="http://schemas.openxmlformats.org/officeDocument/2006/relationships/webSettings" Target="webSettings.xml"/><Relationship Id="rId9" Type="http://schemas.openxmlformats.org/officeDocument/2006/relationships/hyperlink" Target="consultantplus://offline/ref=954B948A2A5DE40BAB75F93779E8696B7FBF33E7E5DBD420B7CCB8638F2A1754FC7F259FE1163FB58320AB2764A4C6122D27D97B0EC46AACE349FD156807I" TargetMode="External"/><Relationship Id="rId180" Type="http://schemas.openxmlformats.org/officeDocument/2006/relationships/hyperlink" Target="consultantplus://offline/ref=954B948A2A5DE40BAB75F93779E8696B7FBF33E7E5D5D623B3CDB8638F2A1754FC7F259FE1163FB58320A8276BA4C6122D27D97B0EC46AACE349FD156807I" TargetMode="External"/><Relationship Id="rId210" Type="http://schemas.openxmlformats.org/officeDocument/2006/relationships/hyperlink" Target="consultantplus://offline/ref=954B948A2A5DE40BAB75F93779E8696B7FBF33E7E5D5D623B3CCB8638F2A1754FC7F259FE1163FB58320AB2A6AA4C6122D27D97B0EC46AACE349FD156807I" TargetMode="External"/><Relationship Id="rId215" Type="http://schemas.openxmlformats.org/officeDocument/2006/relationships/hyperlink" Target="consultantplus://offline/ref=954B948A2A5DE40BAB75F93779E8696B7FBF33E7E5D5D623B3CCB8638F2A1754FC7F259FE1163FB58320AA2268A4C6122D27D97B0EC46AACE349FD156807I" TargetMode="External"/><Relationship Id="rId236" Type="http://schemas.openxmlformats.org/officeDocument/2006/relationships/hyperlink" Target="consultantplus://offline/ref=954B948A2A5DE40BAB75F93779E8696B7FBF33E7E5D5D623B3CCB8638F2A1754FC7F259FE1163FB58320AD2364A4C6122D27D97B0EC46AACE349FD156807I" TargetMode="External"/><Relationship Id="rId257" Type="http://schemas.openxmlformats.org/officeDocument/2006/relationships/hyperlink" Target="consultantplus://offline/ref=954B948A2A5DE40BAB75F93779E8696B7FBF33E7E5DAD62DB8C2B8638F2A1754FC7F259FE1163FB58320AA2664A4C6122D27D97B0EC46AACE349FD156807I" TargetMode="External"/><Relationship Id="rId278" Type="http://schemas.openxmlformats.org/officeDocument/2006/relationships/hyperlink" Target="consultantplus://offline/ref=954B948A2A5DE40BAB75F93779E8696B7FBF33E7E5D4D325B6CFB8638F2A1754FC7F259FE1163FB58320A82B6EA4C6122D27D97B0EC46AACE349FD156807I" TargetMode="External"/><Relationship Id="rId26" Type="http://schemas.openxmlformats.org/officeDocument/2006/relationships/hyperlink" Target="consultantplus://offline/ref=954B948A2A5DE40BAB75F93779E8696B7FBF33E7E5D0D424B6C3BB3E85224E58FE782AC0F61176B98220A92668AE99173836817608DC74AFFE55FF1780600CI" TargetMode="External"/><Relationship Id="rId231" Type="http://schemas.openxmlformats.org/officeDocument/2006/relationships/hyperlink" Target="consultantplus://offline/ref=954B948A2A5DE40BAB75F93779E8696B7FBF33E7E5D5D623B3CCB8638F2A1754FC7F259FE1163FB58320AA2B68A4C6122D27D97B0EC46AACE349FD156807I" TargetMode="External"/><Relationship Id="rId252" Type="http://schemas.openxmlformats.org/officeDocument/2006/relationships/hyperlink" Target="consultantplus://offline/ref=954B948A2A5DE40BAB75F93779E8696B7FBF33E7E5D1D122B3C2B8638F2A1754FC7F259FE1163FB58320A8216EA4C6122D27D97B0EC46AACE349FD156807I" TargetMode="External"/><Relationship Id="rId273" Type="http://schemas.openxmlformats.org/officeDocument/2006/relationships/hyperlink" Target="consultantplus://offline/ref=954B948A2A5DE40BAB75F93779E8696B7FBF33E7E5D5D126B0C2B8638F2A1754FC7F259FE1163FB58320A9226AA4C6122D27D97B0EC46AACE349FD156807I" TargetMode="External"/><Relationship Id="rId294" Type="http://schemas.openxmlformats.org/officeDocument/2006/relationships/theme" Target="theme/theme1.xml"/><Relationship Id="rId47" Type="http://schemas.openxmlformats.org/officeDocument/2006/relationships/hyperlink" Target="consultantplus://offline/ref=954B948A2A5DE40BAB75F93779E8696B7FBF33E7E5D0D424B6C3BB3E85224E58FE782AC0F61176B98220A92669AD99173836817608DC74AFFE55FF1780600CI" TargetMode="External"/><Relationship Id="rId68" Type="http://schemas.openxmlformats.org/officeDocument/2006/relationships/hyperlink" Target="consultantplus://offline/ref=954B948A2A5DE40BAB75F93779E8696B7FBF33E7E5D0D424B6C3BB3E85224E58FE782AC0F61176B98220A9266AAD99173836817608DC74AFFE55FF1780600CI" TargetMode="External"/><Relationship Id="rId89" Type="http://schemas.openxmlformats.org/officeDocument/2006/relationships/hyperlink" Target="consultantplus://offline/ref=954B948A2A5DE40BAB75F93779E8696B7FBF33E7E5D3D42CB1CBB53E85224E58FE782AC0F61176B98220A9236CA799173836817608DC74AFFE55FF1780600CI" TargetMode="External"/><Relationship Id="rId112" Type="http://schemas.openxmlformats.org/officeDocument/2006/relationships/hyperlink" Target="consultantplus://offline/ref=954B948A2A5DE40BAB75F93779E8696B7FBF33E7E5D3D726B5CAB03E85224E58FE782AC0F61176B98220A92364AB99173836817608DC74AFFE55FF1780600CI" TargetMode="External"/><Relationship Id="rId133" Type="http://schemas.openxmlformats.org/officeDocument/2006/relationships/hyperlink" Target="consultantplus://offline/ref=954B948A2A5DE40BAB75F93779E8696B7FBF33E7E5D0D424B6C3BB3E85224E58FE782AC0F61176B98220A92665AE99173836817608DC74AFFE55FF1780600CI" TargetMode="External"/><Relationship Id="rId154" Type="http://schemas.openxmlformats.org/officeDocument/2006/relationships/hyperlink" Target="consultantplus://offline/ref=954B948A2A5DE40BAB75F93779E8696B7FBF33E7E5D0D424B6C3BB3E85224E58FE782AC0F61176B98220A9256CAA99173836817608DC74AFFE55FF1780600CI" TargetMode="External"/><Relationship Id="rId175" Type="http://schemas.openxmlformats.org/officeDocument/2006/relationships/hyperlink" Target="consultantplus://offline/ref=954B948A2A5DE40BAB75F93779E8696B7FBF33E7E5D3D227B6CFB8638F2A1754FC7F259FE1163FB58320AA2365A4C6122D27D97B0EC46AACE349FD156807I" TargetMode="External"/><Relationship Id="rId196" Type="http://schemas.openxmlformats.org/officeDocument/2006/relationships/hyperlink" Target="consultantplus://offline/ref=954B948A2A5DE40BAB75F93779E8696B7FBF33E7E5D5D623B3CCB8638F2A1754FC7F259FE1163FB58320AB2669A4C6122D27D97B0EC46AACE349FD156807I" TargetMode="External"/><Relationship Id="rId200" Type="http://schemas.openxmlformats.org/officeDocument/2006/relationships/hyperlink" Target="consultantplus://offline/ref=954B948A2A5DE40BAB75F93779E8696B7FBF33E7E5D5D623B3CCB8638F2A1754FC7F259FE1163FB58320AB246EA4C6122D27D97B0EC46AACE349FD156807I" TargetMode="External"/><Relationship Id="rId16" Type="http://schemas.openxmlformats.org/officeDocument/2006/relationships/hyperlink" Target="consultantplus://offline/ref=954B948A2A5DE40BAB75F93779E8696B7FBF33E7E5D3D522B6CAB13E85224E58FE782AC0F61176B98220A9266EA999173836817608DC74AFFE55FF1780600CI" TargetMode="External"/><Relationship Id="rId221" Type="http://schemas.openxmlformats.org/officeDocument/2006/relationships/hyperlink" Target="consultantplus://offline/ref=954B948A2A5DE40BAB75F93779E8696B7FBF33E7E5D5D623B3CCB8638F2A1754FC7F259FE1163FB58320AA2064A4C6122D27D97B0EC46AACE349FD156807I" TargetMode="External"/><Relationship Id="rId242" Type="http://schemas.openxmlformats.org/officeDocument/2006/relationships/hyperlink" Target="consultantplus://offline/ref=954B948A2A5DE40BAB75F93779E8696B7FBF33E7E5D5D623B3CCB8638F2A1754FC7F259FE1163FB58320AD2165A4C6122D27D97B0EC46AACE349FD156807I" TargetMode="External"/><Relationship Id="rId263" Type="http://schemas.openxmlformats.org/officeDocument/2006/relationships/hyperlink" Target="consultantplus://offline/ref=954B948A2A5DE40BAB75F93779E8696B7FBF33E7E5D0D526B3CFB8638F2A1754FC7F259FE1163FB58320A92068A4C6122D27D97B0EC46AACE349FD156807I" TargetMode="External"/><Relationship Id="rId284" Type="http://schemas.openxmlformats.org/officeDocument/2006/relationships/hyperlink" Target="consultantplus://offline/ref=954B948A2A5DE40BAB75F93779E8696B7FBF33E7E5DAD623B2CAB8638F2A1754FC7F259FE1163FB58320AB216EA4C6122D27D97B0EC46AACE349FD156807I" TargetMode="External"/><Relationship Id="rId37" Type="http://schemas.openxmlformats.org/officeDocument/2006/relationships/hyperlink" Target="consultantplus://offline/ref=954B948A2A5DE40BAB75F93779E8696B7FBF33E7E5D0D424B6C3BB3E85224E58FE782AC0F61176B98220A92668A799173836817608DC74AFFE55FF1780600CI" TargetMode="External"/><Relationship Id="rId58" Type="http://schemas.openxmlformats.org/officeDocument/2006/relationships/hyperlink" Target="consultantplus://offline/ref=954B948A2A5DE40BAB75F93779E8696B7FBF33E7E5D0D424B6C3BB3E85224E58FE782AC0F61176B98220A92669A999173836817608DC74AFFE55FF1780600CI" TargetMode="External"/><Relationship Id="rId79" Type="http://schemas.openxmlformats.org/officeDocument/2006/relationships/hyperlink" Target="consultantplus://offline/ref=954B948A2A5DE40BAB75F93779E8696B7FBF33E7E5D3D72DB5CAB03E85224E58FE782AC0F61176B98220A92368A699173836817608DC74AFFE55FF1780600CI" TargetMode="External"/><Relationship Id="rId102" Type="http://schemas.openxmlformats.org/officeDocument/2006/relationships/hyperlink" Target="consultantplus://offline/ref=954B948A2A5DE40BAB75F93779E8696B7FBF33E7E5D0D624B7CEB53E85224E58FE782AC0F61176B98220A9236EAC99173836817608DC74AFFE55FF1780600CI" TargetMode="External"/><Relationship Id="rId123" Type="http://schemas.openxmlformats.org/officeDocument/2006/relationships/hyperlink" Target="consultantplus://offline/ref=954B948A2A5DE40BAB75F93779E8696B7FBF33E7E5D3D42CB1CBB53E85224E58FE782AC0F61176B98220A9236DA999173836817608DC74AFFE55FF1780600CI" TargetMode="External"/><Relationship Id="rId144" Type="http://schemas.openxmlformats.org/officeDocument/2006/relationships/hyperlink" Target="consultantplus://offline/ref=954B948A2A5DE40BAB75F93779E8696B7FBF33E7E5D0D424B6C3BB3E85224E58FE782AC0F61176B98220A92665A799173836817608DC74AFFE55FF1780600CI" TargetMode="External"/><Relationship Id="rId90" Type="http://schemas.openxmlformats.org/officeDocument/2006/relationships/hyperlink" Target="consultantplus://offline/ref=954B948A2A5DE40BAB75F93779E8696B7FBF33E7E5D3D126B0C3B33E85224E58FE782AC0F61176B98220A9236FA799173836817608DC74AFFE55FF1780600CI" TargetMode="External"/><Relationship Id="rId165" Type="http://schemas.openxmlformats.org/officeDocument/2006/relationships/hyperlink" Target="consultantplus://offline/ref=954B948A2A5DE40BAB75F93779E8696B7FBF33E7E5D3D522B6CAB13E85224E58FE782AC0F61176B98220A9266EA999173836817608DC74AFFE55FF1780600CI" TargetMode="External"/><Relationship Id="rId186" Type="http://schemas.openxmlformats.org/officeDocument/2006/relationships/hyperlink" Target="consultantplus://offline/ref=954B948A2A5DE40BAB75F93779E8696B7FBF33E7E5D5D623B3CCB8638F2A1754FC7F259FE1163FB58320AB226FA4C6122D27D97B0EC46AACE349FD156807I" TargetMode="External"/><Relationship Id="rId211" Type="http://schemas.openxmlformats.org/officeDocument/2006/relationships/hyperlink" Target="consultantplus://offline/ref=954B948A2A5DE40BAB75F93779E8696B7FBF33E7E5D5D623B3CCB8638F2A1754FC7F259FE1163FB58320AB2A64A4C6122D27D97B0EC46AACE349FD156807I" TargetMode="External"/><Relationship Id="rId232" Type="http://schemas.openxmlformats.org/officeDocument/2006/relationships/hyperlink" Target="consultantplus://offline/ref=954B948A2A5DE40BAB75F93779E8696B7FBF33E7E5D5D623B3CCB8638F2A1754FC7F259FE1163FB58320AA2B64A4C6122D27D97B0EC46AACE349FD156807I" TargetMode="External"/><Relationship Id="rId253" Type="http://schemas.openxmlformats.org/officeDocument/2006/relationships/hyperlink" Target="consultantplus://offline/ref=954B948A2A5DE40BAB75F93779E8696B7FBF33E7E5D1D122B3C2B8638F2A1754FC7F259FE1163FB58320AB266CA4C6122D27D97B0EC46AACE349FD156807I" TargetMode="External"/><Relationship Id="rId274" Type="http://schemas.openxmlformats.org/officeDocument/2006/relationships/hyperlink" Target="consultantplus://offline/ref=954B948A2A5DE40BAB75F93779E8696B7FBF33E7E5D5D126B0C2B8638F2A1754FC7F259FE1163FB58320A9216DA4C6122D27D97B0EC46AACE349FD156807I" TargetMode="External"/><Relationship Id="rId27" Type="http://schemas.openxmlformats.org/officeDocument/2006/relationships/hyperlink" Target="consultantplus://offline/ref=954B948A2A5DE40BAB75F93779E8696B7FBF33E7E5D0D424B6C3BB3E85224E58FE782AC0F61176B98220A92668AC99173836817608DC74AFFE55FF1780600CI" TargetMode="External"/><Relationship Id="rId48" Type="http://schemas.openxmlformats.org/officeDocument/2006/relationships/hyperlink" Target="consultantplus://offline/ref=954B948A2A5DE40BAB75F93779E8696B7FBF33E7E5D3D522B6CAB13E85224E58FE782AC0F61176B98220A9266EA999173836817608DC74AFFE55FF1780600CI" TargetMode="External"/><Relationship Id="rId69" Type="http://schemas.openxmlformats.org/officeDocument/2006/relationships/hyperlink" Target="consultantplus://offline/ref=954B948A2A5DE40BAB75F93779E8696B7FBF33E7E5D0D624B9CEB03E85224E58FE782AC0F61176B98220A92569A799173836817608DC74AFFE55FF1780600CI" TargetMode="External"/><Relationship Id="rId113" Type="http://schemas.openxmlformats.org/officeDocument/2006/relationships/hyperlink" Target="consultantplus://offline/ref=954B948A2A5DE40BAB75F93779E8696B7FBF33E7E5D3D726B5CAB03E85224E58FE782AC0F61176B98220A92364AB99173836817608DC74AFFE55FF1780600CI" TargetMode="External"/><Relationship Id="rId134" Type="http://schemas.openxmlformats.org/officeDocument/2006/relationships/hyperlink" Target="consultantplus://offline/ref=954B948A2A5DE40BAB75F93779E8696B7FBF33E7E5D0D522B8CBB63E85224E58FE782AC0F61176B98220A9276BA899173836817608DC74AFFE55FF1780600CI" TargetMode="External"/><Relationship Id="rId80" Type="http://schemas.openxmlformats.org/officeDocument/2006/relationships/hyperlink" Target="consultantplus://offline/ref=954B948A2A5DE40BAB75F93779E8696B7FBF33E7E5D0D424B6C3BB3E85224E58FE782AC0F61176B98220A9266BAE99173836817608DC74AFFE55FF1780600CI" TargetMode="External"/><Relationship Id="rId155" Type="http://schemas.openxmlformats.org/officeDocument/2006/relationships/hyperlink" Target="consultantplus://offline/ref=954B948A2A5DE40BAB75F93779E8696B7FBF33E7E5D0D124B1CDB23E85224E58FE782AC0F61176B98220A82369A899173836817608DC74AFFE55FF1780600CI" TargetMode="External"/><Relationship Id="rId176" Type="http://schemas.openxmlformats.org/officeDocument/2006/relationships/hyperlink" Target="consultantplus://offline/ref=954B948A2A5DE40BAB75F93779E8696B7FBF33E7E5D5D623B3CDB8638F2A1754FC7F259FE1163FB58320A9276AA4C6122D27D97B0EC46AACE349FD156807I" TargetMode="External"/><Relationship Id="rId197" Type="http://schemas.openxmlformats.org/officeDocument/2006/relationships/hyperlink" Target="consultantplus://offline/ref=954B948A2A5DE40BAB75F93779E8696B7FBF33E7E5D5D623B3CCB8638F2A1754FC7F259FE1163FB58320AB2664A4C6122D27D97B0EC46AACE349FD156807I" TargetMode="External"/><Relationship Id="rId201" Type="http://schemas.openxmlformats.org/officeDocument/2006/relationships/hyperlink" Target="consultantplus://offline/ref=954B948A2A5DE40BAB75F93779E8696B7FBF33E7E5D5D623B3CCB8638F2A1754FC7F259FE1163FB58320AB2468A4C6122D27D97B0EC46AACE349FD156807I" TargetMode="External"/><Relationship Id="rId222" Type="http://schemas.openxmlformats.org/officeDocument/2006/relationships/hyperlink" Target="consultantplus://offline/ref=954B948A2A5DE40BAB75F93779E8696B7FBF33E7E5D5D623B3CCB8638F2A1754FC7F259FE1163FB58320AA276CA4C6122D27D97B0EC46AACE349FD156807I" TargetMode="External"/><Relationship Id="rId243" Type="http://schemas.openxmlformats.org/officeDocument/2006/relationships/hyperlink" Target="consultantplus://offline/ref=954B948A2A5DE40BAB75F93779E8696B7FBF33E7E5D5D623B3CCB8638F2A1754FC7F259FE1163FB58320AD206DA4C6122D27D97B0EC46AACE349FD156807I" TargetMode="External"/><Relationship Id="rId264" Type="http://schemas.openxmlformats.org/officeDocument/2006/relationships/hyperlink" Target="consultantplus://offline/ref=954B948A2A5DE40BAB75F93779E8696B7FBF33E7E5D0D526B3CFB8638F2A1754FC7F259FE1163FB58320A92069A4C6122D27D97B0EC46AACE349FD156807I" TargetMode="External"/><Relationship Id="rId285" Type="http://schemas.openxmlformats.org/officeDocument/2006/relationships/hyperlink" Target="consultantplus://offline/ref=954B948A2A5DE40BAB75F93779E8696B7FBF33E7E5DAD324B1C3B8638F2A1754FC7F259FE1163FB58320AB256CA4C6122D27D97B0EC46AACE349FD156807I" TargetMode="External"/><Relationship Id="rId17" Type="http://schemas.openxmlformats.org/officeDocument/2006/relationships/hyperlink" Target="consultantplus://offline/ref=954B948A2A5DE40BAB75F93779E8696B7FBF33E7E5D3D625B1C2B63E85224E58FE782AC0F61176B98220A9206CAC99173836817608DC74AFFE55FF1780600CI" TargetMode="External"/><Relationship Id="rId38" Type="http://schemas.openxmlformats.org/officeDocument/2006/relationships/hyperlink" Target="consultantplus://offline/ref=954B948A2A5DE40BAB75F93779E8696B7FBF33E7E5D3D025B7C9BB3E85224E58FE782AC0F61176B98220A92368A799173836817608DC74AFFE55FF1780600CI" TargetMode="External"/><Relationship Id="rId59" Type="http://schemas.openxmlformats.org/officeDocument/2006/relationships/hyperlink" Target="consultantplus://offline/ref=954B948A2A5DE40BAB75F93779E8696B7FBF33E7E5D0D52CB4CEB73E85224E58FE782AC0F61176B98220AC2A6FAF99173836817608DC74AFFE55FF1780600CI" TargetMode="External"/><Relationship Id="rId103" Type="http://schemas.openxmlformats.org/officeDocument/2006/relationships/hyperlink" Target="consultantplus://offline/ref=954B948A2A5DE40BAB75F93779E8696B7FBF33E7E5D3D726B5CAB03E85224E58FE782AC0F61176B98220A92364AF99173836817608DC74AFFE55FF1780600CI" TargetMode="External"/><Relationship Id="rId124" Type="http://schemas.openxmlformats.org/officeDocument/2006/relationships/hyperlink" Target="consultantplus://offline/ref=954B948A2A5DE40BAB75F93779E8696B7FBF33E7E5D3D726B5CAB03E85224E58FE782AC0F61176B98220A92364A899173836817608DC74AFFE55FF1780600CI" TargetMode="External"/><Relationship Id="rId70" Type="http://schemas.openxmlformats.org/officeDocument/2006/relationships/hyperlink" Target="consultantplus://offline/ref=954B948A2A5DE40BAB75F93779E8696B7FBF33E7E5DBD420B7CFB8638F2A1754FC7F259FE1163FB58320A92465A4C6122D27D97B0EC46AACE349FD156807I" TargetMode="External"/><Relationship Id="rId91" Type="http://schemas.openxmlformats.org/officeDocument/2006/relationships/hyperlink" Target="consultantplus://offline/ref=954B948A2A5DE40BAB75F93779E8696B7FBF33E7E5D0D527B4C3B63E85224E58FE782AC0F61176B98220A9236EAC99173836817608DC74AFFE55FF1780600CI" TargetMode="External"/><Relationship Id="rId145" Type="http://schemas.openxmlformats.org/officeDocument/2006/relationships/hyperlink" Target="consultantplus://offline/ref=954B948A2A5DE40BAB75F93779E8696B7FBF33E7E5D3D726B5CAB03E85224E58FE782AC0F61176B98220A9226EAE99173836817608DC74AFFE55FF1780600CI" TargetMode="External"/><Relationship Id="rId166" Type="http://schemas.openxmlformats.org/officeDocument/2006/relationships/hyperlink" Target="consultantplus://offline/ref=954B948A2A5DE40BAB75F93779E8696B7FBF33E7E5D3D72DB5CAB03E85224E58FE782AC0F61176B98220A92368A699173836817608DC74AFFE55FF1780600CI" TargetMode="External"/><Relationship Id="rId187" Type="http://schemas.openxmlformats.org/officeDocument/2006/relationships/hyperlink" Target="consultantplus://offline/ref=954B948A2A5DE40BAB75F93779E8696B7FBF33E7E5D5D623B3CCB8638F2A1754FC7F259FE1163FB58320AB226BA4C6122D27D97B0EC46AACE349FD156807I" TargetMode="External"/><Relationship Id="rId1" Type="http://schemas.openxmlformats.org/officeDocument/2006/relationships/styles" Target="styles.xml"/><Relationship Id="rId212" Type="http://schemas.openxmlformats.org/officeDocument/2006/relationships/hyperlink" Target="consultantplus://offline/ref=954B948A2A5DE40BAB75F93779E8696B7FBF33E7E5D5D623B3CCB8638F2A1754FC7F259FE1163FB58320AA236CA4C6122D27D97B0EC46AACE349FD156807I" TargetMode="External"/><Relationship Id="rId233" Type="http://schemas.openxmlformats.org/officeDocument/2006/relationships/hyperlink" Target="consultantplus://offline/ref=954B948A2A5DE40BAB75F93779E8696B7FBF33E7E5D5D623B3CCB8638F2A1754FC7F259FE1163FB58320AA2A6FA4C6122D27D97B0EC46AACE349FD156807I" TargetMode="External"/><Relationship Id="rId254" Type="http://schemas.openxmlformats.org/officeDocument/2006/relationships/hyperlink" Target="consultantplus://offline/ref=954B948A2A5DE40BAB75F93779E8696B7FBF33E7E5D1D122B3C2B8638F2A1754FC7F259FE1163FB58320AA2669A4C6122D27D97B0EC46AACE349FD156807I" TargetMode="External"/><Relationship Id="rId28" Type="http://schemas.openxmlformats.org/officeDocument/2006/relationships/hyperlink" Target="consultantplus://offline/ref=954B948A2A5DE40BAB75F93779E8696B7FBF33E7E5D0D424B6C3BB3E85224E58FE782AC0F61176B98220A92668AB99173836817608DC74AFFE55FF1780600CI" TargetMode="External"/><Relationship Id="rId49" Type="http://schemas.openxmlformats.org/officeDocument/2006/relationships/hyperlink" Target="consultantplus://offline/ref=954B948A2A5DE40BAB75F93779E8696B7FBF33E7E5D3D72DB5CAB03E85224E58FE782AC0F61176B98220A92368A699173836817608DC74AFFE55FF1780600CI" TargetMode="External"/><Relationship Id="rId114" Type="http://schemas.openxmlformats.org/officeDocument/2006/relationships/hyperlink" Target="consultantplus://offline/ref=954B948A2A5DE40BAB75F93779E8696B7FBF33E7E5D0D424B6C3BB3E85224E58FE782AC0F61176B98220A92664AA99173836817608DC74AFFE55FF1780600CI" TargetMode="External"/><Relationship Id="rId275" Type="http://schemas.openxmlformats.org/officeDocument/2006/relationships/hyperlink" Target="consultantplus://offline/ref=954B948A2A5DE40BAB75F93779E8696B7FBF33E7E5D5D126B0C2B8638F2A1754FC7F259FE1163FB58320A92065A4C6122D27D97B0EC46AACE349FD156807I" TargetMode="External"/><Relationship Id="rId60" Type="http://schemas.openxmlformats.org/officeDocument/2006/relationships/hyperlink" Target="consultantplus://offline/ref=954B948A2A5DE40BAB75F93779E8696B7FBF33E7E5D3D625B2CEB53E85224E58FE782AC0F61176B98220A9236CA799173836817608DC74AFFE55FF1780600CI" TargetMode="External"/><Relationship Id="rId81" Type="http://schemas.openxmlformats.org/officeDocument/2006/relationships/hyperlink" Target="consultantplus://offline/ref=954B948A2A5DE40BAB75F93779E8696B7FBF33E7E5D3D522B6CAB13E85224E58FE782AC0F61176B98220A9266EA999173836817608DC74AFFE55FF1780600CI" TargetMode="External"/><Relationship Id="rId135" Type="http://schemas.openxmlformats.org/officeDocument/2006/relationships/hyperlink" Target="consultantplus://offline/ref=954B948A2A5DE40BAB75F93779E8696B7FBF33E7E5D0D424B6C3BB3E85224E58FE782AC0F61176B98220A92665AC99173836817608DC74AFFE55FF1780600CI" TargetMode="External"/><Relationship Id="rId156" Type="http://schemas.openxmlformats.org/officeDocument/2006/relationships/hyperlink" Target="consultantplus://offline/ref=954B948A2A5DE40BAB75F93779E8696B7FBF33E7E5DBD420B7CFB8638F2A1754FC7F259FE1163FB58320A92465A4C6122D27D97B0EC46AACE349FD156807I" TargetMode="External"/><Relationship Id="rId177" Type="http://schemas.openxmlformats.org/officeDocument/2006/relationships/hyperlink" Target="consultantplus://offline/ref=954B948A2A5DE40BAB75F93779E8696B7FBF33E7E5D5D623B3CDB8638F2A1754FC7F259FE1163FB58320A9276BA4C6122D27D97B0EC46AACE349FD156807I" TargetMode="External"/><Relationship Id="rId198" Type="http://schemas.openxmlformats.org/officeDocument/2006/relationships/hyperlink" Target="consultantplus://offline/ref=954B948A2A5DE40BAB75F93779E8696B7FBF33E7E5D5D623B3CCB8638F2A1754FC7F259FE1163FB58320AB256CA4C6122D27D97B0EC46AACE349FD156807I" TargetMode="External"/><Relationship Id="rId202" Type="http://schemas.openxmlformats.org/officeDocument/2006/relationships/hyperlink" Target="consultantplus://offline/ref=954B948A2A5DE40BAB75F93779E8696B7FBF33E7E5D5D623B3CCB8638F2A1754FC7F259FE1163FB58320AB246AA4C6122D27D97B0EC46AACE349FD156807I" TargetMode="External"/><Relationship Id="rId223" Type="http://schemas.openxmlformats.org/officeDocument/2006/relationships/hyperlink" Target="consultantplus://offline/ref=954B948A2A5DE40BAB75F93779E8696B7FBF33E7E5D5D623B3CCB8638F2A1754FC7F259FE1163FB58320AA2764A4C6122D27D97B0EC46AACE349FD156807I" TargetMode="External"/><Relationship Id="rId244" Type="http://schemas.openxmlformats.org/officeDocument/2006/relationships/hyperlink" Target="consultantplus://offline/ref=954B948A2A5DE40BAB75F93779E8696B7FBF33E7E5D5D623B3CCB8638F2A1754FC7F259FE1163FB58320AD206FA4C6122D27D97B0EC46AACE349FD156807I" TargetMode="External"/><Relationship Id="rId18" Type="http://schemas.openxmlformats.org/officeDocument/2006/relationships/hyperlink" Target="consultantplus://offline/ref=954B948A2A5DE40BAB75F93779E8696B7FBF33E7E5D3D625B2CEB53E85224E58FE782AC0F61176B98220A9236CAA99173836817608DC74AFFE55FF1780600CI" TargetMode="External"/><Relationship Id="rId39" Type="http://schemas.openxmlformats.org/officeDocument/2006/relationships/hyperlink" Target="consultantplus://offline/ref=954B948A2A5DE40BAB75F93779E8696B7FBF33E7E5D0D42DB0CFB23E85224E58FE782AC0F61176B98220A9216EAD99173836817608DC74AFFE55FF1780600CI" TargetMode="External"/><Relationship Id="rId265" Type="http://schemas.openxmlformats.org/officeDocument/2006/relationships/hyperlink" Target="consultantplus://offline/ref=954B948A2A5DE40BAB75F93779E8696B7FBF33E7E5D0D526B3CFB8638F2A1754FC7F259FE1163FB58320A9276FA4C6122D27D97B0EC46AACE349FD156807I" TargetMode="External"/><Relationship Id="rId286" Type="http://schemas.openxmlformats.org/officeDocument/2006/relationships/hyperlink" Target="consultantplus://offline/ref=954B948A2A5DE40BAB75F93779E8696B7FBF33E7E5D5D620B3CBB8638F2A1754FC7F259FE1163FB58320A82669A4C6122D27D97B0EC46AACE349FD15680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19959</Words>
  <Characters>113771</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2025-03-06T08:52:00Z</dcterms:created>
  <dcterms:modified xsi:type="dcterms:W3CDTF">2025-03-06T08:54:00Z</dcterms:modified>
</cp:coreProperties>
</file>